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FEC1" w14:textId="77777777" w:rsidR="004556B8" w:rsidRPr="005C7CEA" w:rsidRDefault="00661835" w:rsidP="00661835">
      <w:pPr>
        <w:spacing w:after="0"/>
        <w:rPr>
          <w:b/>
          <w:sz w:val="18"/>
          <w:szCs w:val="18"/>
        </w:rPr>
      </w:pPr>
      <w:r>
        <w:rPr>
          <w:b/>
          <w:sz w:val="18"/>
          <w:szCs w:val="18"/>
        </w:rPr>
        <w:t xml:space="preserve">                      </w:t>
      </w:r>
      <w:r w:rsidR="0056039E" w:rsidRPr="005C7CEA">
        <w:rPr>
          <w:b/>
          <w:sz w:val="18"/>
          <w:szCs w:val="18"/>
        </w:rPr>
        <w:t>NICOLE HINKLE</w:t>
      </w:r>
      <w:r>
        <w:rPr>
          <w:b/>
          <w:sz w:val="18"/>
          <w:szCs w:val="18"/>
        </w:rPr>
        <w:t xml:space="preserve"> </w:t>
      </w:r>
      <w:r w:rsidR="0056039E">
        <w:rPr>
          <w:b/>
          <w:sz w:val="18"/>
          <w:szCs w:val="18"/>
        </w:rPr>
        <w:t xml:space="preserve">                </w:t>
      </w:r>
      <w:r>
        <w:rPr>
          <w:b/>
          <w:sz w:val="18"/>
          <w:szCs w:val="18"/>
        </w:rPr>
        <w:t>RHONDA KOHNLE</w:t>
      </w:r>
      <w:r w:rsidR="002966A4" w:rsidRPr="005C7CEA">
        <w:rPr>
          <w:b/>
          <w:sz w:val="18"/>
          <w:szCs w:val="18"/>
        </w:rPr>
        <w:tab/>
      </w:r>
      <w:r w:rsidR="0056039E">
        <w:rPr>
          <w:b/>
          <w:sz w:val="18"/>
          <w:szCs w:val="18"/>
        </w:rPr>
        <w:t xml:space="preserve">           </w:t>
      </w:r>
      <w:r w:rsidR="002966A4" w:rsidRPr="005C7CEA">
        <w:rPr>
          <w:b/>
          <w:sz w:val="18"/>
          <w:szCs w:val="18"/>
        </w:rPr>
        <w:t xml:space="preserve"> JOHN STROM</w:t>
      </w:r>
      <w:r w:rsidR="002966A4">
        <w:rPr>
          <w:b/>
          <w:sz w:val="18"/>
          <w:szCs w:val="18"/>
        </w:rPr>
        <w:t xml:space="preserve">                 </w:t>
      </w:r>
      <w:r>
        <w:rPr>
          <w:b/>
          <w:sz w:val="18"/>
          <w:szCs w:val="18"/>
        </w:rPr>
        <w:t>GINGER CHINN</w:t>
      </w:r>
      <w:r w:rsidR="006A729A">
        <w:rPr>
          <w:b/>
          <w:sz w:val="18"/>
          <w:szCs w:val="18"/>
        </w:rPr>
        <w:t xml:space="preserve">            </w:t>
      </w:r>
      <w:r w:rsidR="002966A4">
        <w:rPr>
          <w:b/>
          <w:sz w:val="18"/>
          <w:szCs w:val="18"/>
        </w:rPr>
        <w:t xml:space="preserve">   </w:t>
      </w:r>
      <w:r>
        <w:rPr>
          <w:b/>
          <w:sz w:val="18"/>
          <w:szCs w:val="18"/>
        </w:rPr>
        <w:t xml:space="preserve">    </w:t>
      </w:r>
      <w:r w:rsidR="002966A4">
        <w:rPr>
          <w:b/>
          <w:sz w:val="18"/>
          <w:szCs w:val="18"/>
        </w:rPr>
        <w:t xml:space="preserve">  </w:t>
      </w:r>
      <w:r w:rsidR="0056039E">
        <w:rPr>
          <w:b/>
          <w:sz w:val="18"/>
          <w:szCs w:val="18"/>
        </w:rPr>
        <w:t>MELISSA STOY</w:t>
      </w:r>
    </w:p>
    <w:p w14:paraId="452BFAB8" w14:textId="77777777" w:rsidR="002966A4" w:rsidRPr="006915F7" w:rsidRDefault="006915F7" w:rsidP="006915F7">
      <w:pPr>
        <w:spacing w:after="0"/>
        <w:rPr>
          <w:sz w:val="16"/>
          <w:szCs w:val="16"/>
        </w:rPr>
      </w:pPr>
      <w:r>
        <w:rPr>
          <w:sz w:val="16"/>
          <w:szCs w:val="16"/>
        </w:rPr>
        <w:t xml:space="preserve">          </w:t>
      </w:r>
      <w:r>
        <w:rPr>
          <w:sz w:val="16"/>
          <w:szCs w:val="16"/>
        </w:rPr>
        <w:tab/>
        <w:t xml:space="preserve">       </w:t>
      </w:r>
      <w:r w:rsidR="0056039E" w:rsidRPr="006915F7">
        <w:rPr>
          <w:sz w:val="16"/>
          <w:szCs w:val="16"/>
        </w:rPr>
        <w:t xml:space="preserve">Superintendent  </w:t>
      </w:r>
      <w:r w:rsidR="0056039E" w:rsidRPr="006915F7">
        <w:rPr>
          <w:b/>
          <w:sz w:val="16"/>
          <w:szCs w:val="16"/>
        </w:rPr>
        <w:t xml:space="preserve">                    </w:t>
      </w:r>
      <w:r>
        <w:rPr>
          <w:b/>
          <w:sz w:val="16"/>
          <w:szCs w:val="16"/>
        </w:rPr>
        <w:t xml:space="preserve"> </w:t>
      </w:r>
      <w:r w:rsidR="0056039E" w:rsidRPr="006915F7">
        <w:rPr>
          <w:b/>
          <w:sz w:val="16"/>
          <w:szCs w:val="16"/>
        </w:rPr>
        <w:t xml:space="preserve"> </w:t>
      </w:r>
      <w:r w:rsidR="00D47BAE" w:rsidRPr="006915F7">
        <w:rPr>
          <w:sz w:val="16"/>
          <w:szCs w:val="16"/>
        </w:rPr>
        <w:t xml:space="preserve">Vice President                 </w:t>
      </w:r>
      <w:r w:rsidR="0056039E" w:rsidRPr="006915F7">
        <w:rPr>
          <w:sz w:val="16"/>
          <w:szCs w:val="16"/>
        </w:rPr>
        <w:t xml:space="preserve">          </w:t>
      </w:r>
      <w:r w:rsidR="00661835">
        <w:rPr>
          <w:sz w:val="16"/>
          <w:szCs w:val="16"/>
        </w:rPr>
        <w:t xml:space="preserve">    </w:t>
      </w:r>
      <w:r w:rsidR="00D47BAE" w:rsidRPr="006915F7">
        <w:rPr>
          <w:sz w:val="16"/>
          <w:szCs w:val="16"/>
        </w:rPr>
        <w:t xml:space="preserve"> </w:t>
      </w:r>
      <w:proofErr w:type="spellStart"/>
      <w:r w:rsidR="00D47BAE" w:rsidRPr="006915F7">
        <w:rPr>
          <w:sz w:val="16"/>
          <w:szCs w:val="16"/>
        </w:rPr>
        <w:t>President</w:t>
      </w:r>
      <w:proofErr w:type="spellEnd"/>
      <w:r w:rsidR="00D47BAE" w:rsidRPr="006915F7">
        <w:rPr>
          <w:sz w:val="16"/>
          <w:szCs w:val="16"/>
        </w:rPr>
        <w:t xml:space="preserve">   </w:t>
      </w:r>
      <w:r w:rsidR="0056039E" w:rsidRPr="006915F7">
        <w:rPr>
          <w:sz w:val="16"/>
          <w:szCs w:val="16"/>
        </w:rPr>
        <w:t xml:space="preserve">                              </w:t>
      </w:r>
      <w:r w:rsidR="002966A4" w:rsidRPr="006915F7">
        <w:rPr>
          <w:sz w:val="16"/>
          <w:szCs w:val="16"/>
        </w:rPr>
        <w:t xml:space="preserve"> Clerk        </w:t>
      </w:r>
      <w:r w:rsidR="00D47BAE" w:rsidRPr="006915F7">
        <w:rPr>
          <w:sz w:val="16"/>
          <w:szCs w:val="16"/>
        </w:rPr>
        <w:t xml:space="preserve">       </w:t>
      </w:r>
      <w:r w:rsidRPr="006915F7">
        <w:rPr>
          <w:sz w:val="16"/>
          <w:szCs w:val="16"/>
        </w:rPr>
        <w:t xml:space="preserve">     </w:t>
      </w:r>
      <w:r w:rsidR="00D5328C" w:rsidRPr="006915F7">
        <w:rPr>
          <w:sz w:val="16"/>
          <w:szCs w:val="16"/>
        </w:rPr>
        <w:t xml:space="preserve"> </w:t>
      </w:r>
      <w:r w:rsidRPr="006915F7">
        <w:rPr>
          <w:sz w:val="16"/>
          <w:szCs w:val="16"/>
        </w:rPr>
        <w:t xml:space="preserve">          </w:t>
      </w:r>
      <w:r w:rsidR="000976A9">
        <w:rPr>
          <w:sz w:val="16"/>
          <w:szCs w:val="16"/>
        </w:rPr>
        <w:t xml:space="preserve">        </w:t>
      </w:r>
      <w:r w:rsidR="00D5328C" w:rsidRPr="006915F7">
        <w:rPr>
          <w:sz w:val="16"/>
          <w:szCs w:val="16"/>
        </w:rPr>
        <w:t>A.P./Treasurer</w:t>
      </w:r>
    </w:p>
    <w:p w14:paraId="433E3F0F" w14:textId="77777777" w:rsidR="005C7CEA" w:rsidRPr="006915F7" w:rsidRDefault="006915F7" w:rsidP="006915F7">
      <w:pPr>
        <w:spacing w:after="0"/>
        <w:rPr>
          <w:sz w:val="16"/>
          <w:szCs w:val="16"/>
        </w:rPr>
      </w:pPr>
      <w:r w:rsidRPr="006915F7">
        <w:rPr>
          <w:b/>
          <w:sz w:val="16"/>
          <w:szCs w:val="16"/>
        </w:rPr>
        <w:t xml:space="preserve">                                                                  </w:t>
      </w:r>
      <w:r>
        <w:rPr>
          <w:b/>
          <w:sz w:val="16"/>
          <w:szCs w:val="16"/>
        </w:rPr>
        <w:t xml:space="preserve">         </w:t>
      </w:r>
      <w:r w:rsidRPr="006915F7">
        <w:rPr>
          <w:b/>
          <w:sz w:val="16"/>
          <w:szCs w:val="16"/>
        </w:rPr>
        <w:t xml:space="preserve">  </w:t>
      </w:r>
      <w:r w:rsidR="00D5328C" w:rsidRPr="006915F7">
        <w:rPr>
          <w:sz w:val="16"/>
          <w:szCs w:val="16"/>
        </w:rPr>
        <w:t xml:space="preserve">Board of Education               </w:t>
      </w:r>
      <w:r w:rsidR="00661835">
        <w:rPr>
          <w:sz w:val="16"/>
          <w:szCs w:val="16"/>
        </w:rPr>
        <w:t xml:space="preserve"> </w:t>
      </w:r>
      <w:r w:rsidR="00D5328C" w:rsidRPr="006915F7">
        <w:rPr>
          <w:sz w:val="16"/>
          <w:szCs w:val="16"/>
        </w:rPr>
        <w:t xml:space="preserve"> Board of Education       </w:t>
      </w:r>
      <w:r>
        <w:rPr>
          <w:sz w:val="16"/>
          <w:szCs w:val="16"/>
        </w:rPr>
        <w:t xml:space="preserve">        </w:t>
      </w:r>
      <w:r w:rsidR="00D5328C" w:rsidRPr="006915F7">
        <w:rPr>
          <w:sz w:val="16"/>
          <w:szCs w:val="16"/>
        </w:rPr>
        <w:t xml:space="preserve"> Board of Education</w:t>
      </w:r>
    </w:p>
    <w:p w14:paraId="4605F099" w14:textId="77777777" w:rsidR="00D5328C" w:rsidRDefault="006915F7" w:rsidP="006915F7">
      <w:pPr>
        <w:spacing w:after="0"/>
        <w:rPr>
          <w:b/>
          <w:sz w:val="18"/>
          <w:szCs w:val="18"/>
        </w:rPr>
      </w:pPr>
      <w:r>
        <w:rPr>
          <w:b/>
          <w:sz w:val="18"/>
          <w:szCs w:val="18"/>
        </w:rPr>
        <w:t xml:space="preserve">                       </w:t>
      </w:r>
      <w:r w:rsidR="000976A9">
        <w:rPr>
          <w:b/>
          <w:sz w:val="18"/>
          <w:szCs w:val="18"/>
        </w:rPr>
        <w:t>SHERI MUNIZ</w:t>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t xml:space="preserve">           </w:t>
      </w:r>
      <w:r w:rsidR="00661835">
        <w:rPr>
          <w:b/>
          <w:sz w:val="18"/>
          <w:szCs w:val="18"/>
        </w:rPr>
        <w:t xml:space="preserve">   </w:t>
      </w:r>
      <w:r w:rsidR="00D5328C">
        <w:rPr>
          <w:b/>
          <w:sz w:val="18"/>
          <w:szCs w:val="18"/>
        </w:rPr>
        <w:t>TAMMY BUTCHER</w:t>
      </w:r>
    </w:p>
    <w:p w14:paraId="6CEC08BA" w14:textId="77777777" w:rsidR="00D5328C" w:rsidRPr="006915F7" w:rsidRDefault="006915F7" w:rsidP="006915F7">
      <w:pPr>
        <w:spacing w:after="0"/>
        <w:rPr>
          <w:b/>
          <w:sz w:val="16"/>
          <w:szCs w:val="16"/>
        </w:rPr>
      </w:pPr>
      <w:r w:rsidRPr="006915F7">
        <w:rPr>
          <w:sz w:val="18"/>
          <w:szCs w:val="18"/>
        </w:rPr>
        <w:t xml:space="preserve">                      </w:t>
      </w:r>
      <w:r w:rsidRPr="006915F7">
        <w:rPr>
          <w:sz w:val="16"/>
          <w:szCs w:val="16"/>
        </w:rPr>
        <w:t xml:space="preserve">      </w:t>
      </w:r>
      <w:r w:rsidR="00D5328C" w:rsidRPr="006915F7">
        <w:rPr>
          <w:sz w:val="16"/>
          <w:szCs w:val="16"/>
        </w:rPr>
        <w:t>Secretary</w:t>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sz w:val="16"/>
          <w:szCs w:val="16"/>
        </w:rPr>
        <w:t xml:space="preserve">                </w:t>
      </w:r>
      <w:r w:rsidRPr="006915F7">
        <w:rPr>
          <w:sz w:val="16"/>
          <w:szCs w:val="16"/>
        </w:rPr>
        <w:t xml:space="preserve"> </w:t>
      </w:r>
      <w:r>
        <w:rPr>
          <w:sz w:val="16"/>
          <w:szCs w:val="16"/>
        </w:rPr>
        <w:t xml:space="preserve">  </w:t>
      </w:r>
      <w:r w:rsidRPr="006915F7">
        <w:rPr>
          <w:sz w:val="16"/>
          <w:szCs w:val="16"/>
        </w:rPr>
        <w:t xml:space="preserve">    </w:t>
      </w:r>
      <w:r w:rsidR="00661835">
        <w:rPr>
          <w:sz w:val="16"/>
          <w:szCs w:val="16"/>
        </w:rPr>
        <w:t xml:space="preserve"> </w:t>
      </w:r>
      <w:r w:rsidR="00D5328C" w:rsidRPr="006915F7">
        <w:rPr>
          <w:sz w:val="16"/>
          <w:szCs w:val="16"/>
        </w:rPr>
        <w:t xml:space="preserve"> Enc. Clerk</w:t>
      </w:r>
    </w:p>
    <w:p w14:paraId="3617BE08" w14:textId="77777777" w:rsidR="00D5328C" w:rsidRDefault="00D5328C" w:rsidP="006915F7">
      <w:pPr>
        <w:spacing w:after="0"/>
        <w:jc w:val="center"/>
        <w:rPr>
          <w:b/>
          <w:sz w:val="40"/>
          <w:szCs w:val="40"/>
        </w:rPr>
      </w:pPr>
      <w:r>
        <w:rPr>
          <w:b/>
          <w:sz w:val="40"/>
          <w:szCs w:val="40"/>
        </w:rPr>
        <w:t>Bowring School Dist. C007</w:t>
      </w:r>
      <w:r w:rsidR="006915F7">
        <w:rPr>
          <w:b/>
          <w:sz w:val="40"/>
          <w:szCs w:val="40"/>
        </w:rPr>
        <w:t xml:space="preserve">  </w:t>
      </w:r>
    </w:p>
    <w:p w14:paraId="47E2197D" w14:textId="77777777" w:rsidR="00D5328C" w:rsidRPr="006915F7" w:rsidRDefault="00D5328C" w:rsidP="006915F7">
      <w:pPr>
        <w:spacing w:after="0"/>
        <w:jc w:val="center"/>
        <w:rPr>
          <w:sz w:val="20"/>
          <w:szCs w:val="20"/>
        </w:rPr>
      </w:pPr>
      <w:r w:rsidRPr="006915F7">
        <w:rPr>
          <w:sz w:val="20"/>
          <w:szCs w:val="20"/>
        </w:rPr>
        <w:t>Mailing Address: 87 CR 3304 Pawhuska, OK 74056</w:t>
      </w:r>
    </w:p>
    <w:p w14:paraId="47F8AF6B" w14:textId="77777777" w:rsidR="00D5328C" w:rsidRPr="006915F7" w:rsidRDefault="00D5328C" w:rsidP="006915F7">
      <w:pPr>
        <w:spacing w:after="0"/>
        <w:jc w:val="center"/>
        <w:rPr>
          <w:sz w:val="20"/>
          <w:szCs w:val="20"/>
        </w:rPr>
      </w:pPr>
      <w:r w:rsidRPr="006915F7">
        <w:rPr>
          <w:sz w:val="20"/>
          <w:szCs w:val="20"/>
        </w:rPr>
        <w:t>Physical Address: 1001 Lottie Street Bowring, OK 74009</w:t>
      </w:r>
    </w:p>
    <w:p w14:paraId="2A6E8200" w14:textId="77777777" w:rsidR="00D5328C" w:rsidRDefault="00D5328C" w:rsidP="006915F7">
      <w:pPr>
        <w:spacing w:after="0"/>
        <w:jc w:val="center"/>
        <w:rPr>
          <w:sz w:val="20"/>
          <w:szCs w:val="20"/>
        </w:rPr>
      </w:pPr>
      <w:r w:rsidRPr="006915F7">
        <w:rPr>
          <w:sz w:val="20"/>
          <w:szCs w:val="20"/>
        </w:rPr>
        <w:t>Phone: 918-336-6892      F</w:t>
      </w:r>
      <w:bookmarkStart w:id="0" w:name="_GoBack"/>
      <w:bookmarkEnd w:id="0"/>
      <w:r w:rsidRPr="006915F7">
        <w:rPr>
          <w:sz w:val="20"/>
          <w:szCs w:val="20"/>
        </w:rPr>
        <w:t>ax: 918-336-1348</w:t>
      </w:r>
    </w:p>
    <w:p w14:paraId="6C7E0394" w14:textId="77777777" w:rsidR="00C23793" w:rsidRDefault="00C23793" w:rsidP="006915F7">
      <w:pPr>
        <w:spacing w:after="0"/>
        <w:jc w:val="center"/>
        <w:rPr>
          <w:sz w:val="20"/>
          <w:szCs w:val="20"/>
        </w:rPr>
      </w:pPr>
    </w:p>
    <w:p w14:paraId="37619074" w14:textId="759E41D9" w:rsidR="005F4A73" w:rsidRPr="005F4A73" w:rsidRDefault="005F4A73" w:rsidP="005F4A73">
      <w:pPr>
        <w:spacing w:after="0" w:line="240" w:lineRule="auto"/>
        <w:ind w:left="274"/>
        <w:rPr>
          <w:rFonts w:ascii="Times New Roman" w:eastAsia="Times New Roman" w:hAnsi="Times New Roman" w:cs="Times New Roman"/>
          <w:sz w:val="24"/>
          <w:szCs w:val="24"/>
        </w:rPr>
      </w:pPr>
      <w:r w:rsidRPr="005F4A73">
        <w:rPr>
          <w:rFonts w:ascii="Arial" w:eastAsia="Times New Roman" w:hAnsi="Arial" w:cs="Arial"/>
          <w:color w:val="000000"/>
          <w:sz w:val="24"/>
          <w:szCs w:val="24"/>
        </w:rPr>
        <w:t xml:space="preserve"> This document provides a framework for our patrons for the 202</w:t>
      </w:r>
      <w:r w:rsidR="00777482">
        <w:rPr>
          <w:rFonts w:ascii="Arial" w:eastAsia="Times New Roman" w:hAnsi="Arial" w:cs="Arial"/>
          <w:color w:val="000000"/>
          <w:sz w:val="24"/>
          <w:szCs w:val="24"/>
        </w:rPr>
        <w:t>3</w:t>
      </w:r>
      <w:r w:rsidRPr="005F4A73">
        <w:rPr>
          <w:rFonts w:ascii="Arial" w:eastAsia="Times New Roman" w:hAnsi="Arial" w:cs="Arial"/>
          <w:color w:val="000000"/>
          <w:sz w:val="24"/>
          <w:szCs w:val="24"/>
        </w:rPr>
        <w:t>-202</w:t>
      </w:r>
      <w:r w:rsidR="00777482">
        <w:rPr>
          <w:rFonts w:ascii="Arial" w:eastAsia="Times New Roman" w:hAnsi="Arial" w:cs="Arial"/>
          <w:color w:val="000000"/>
          <w:sz w:val="24"/>
          <w:szCs w:val="24"/>
        </w:rPr>
        <w:t xml:space="preserve">24 </w:t>
      </w:r>
      <w:r w:rsidRPr="005F4A73">
        <w:rPr>
          <w:rFonts w:ascii="Arial" w:eastAsia="Times New Roman" w:hAnsi="Arial" w:cs="Arial"/>
          <w:color w:val="000000"/>
          <w:sz w:val="24"/>
          <w:szCs w:val="24"/>
        </w:rPr>
        <w:t xml:space="preserve">school year.  Plans inform decision-making, but the most effective planning is subject to change as new guidance is received.  As of August </w:t>
      </w:r>
      <w:r w:rsidR="00777482">
        <w:rPr>
          <w:rFonts w:ascii="Arial" w:eastAsia="Times New Roman" w:hAnsi="Arial" w:cs="Arial"/>
          <w:color w:val="000000"/>
          <w:sz w:val="24"/>
          <w:szCs w:val="24"/>
        </w:rPr>
        <w:t>7</w:t>
      </w:r>
      <w:r w:rsidR="00C72106">
        <w:rPr>
          <w:rFonts w:ascii="Arial" w:eastAsia="Times New Roman" w:hAnsi="Arial" w:cs="Arial"/>
          <w:color w:val="000000"/>
          <w:sz w:val="24"/>
          <w:szCs w:val="24"/>
        </w:rPr>
        <w:t>th</w:t>
      </w:r>
      <w:r w:rsidRPr="005F4A73">
        <w:rPr>
          <w:rFonts w:ascii="Arial" w:eastAsia="Times New Roman" w:hAnsi="Arial" w:cs="Arial"/>
          <w:color w:val="000000"/>
          <w:sz w:val="24"/>
          <w:szCs w:val="24"/>
        </w:rPr>
        <w:t>, B</w:t>
      </w:r>
      <w:r>
        <w:rPr>
          <w:rFonts w:ascii="Arial" w:eastAsia="Times New Roman" w:hAnsi="Arial" w:cs="Arial"/>
          <w:color w:val="000000"/>
          <w:sz w:val="24"/>
          <w:szCs w:val="24"/>
        </w:rPr>
        <w:t xml:space="preserve">owring </w:t>
      </w:r>
      <w:r w:rsidRPr="005F4A73">
        <w:rPr>
          <w:rFonts w:ascii="Arial" w:eastAsia="Times New Roman" w:hAnsi="Arial" w:cs="Arial"/>
          <w:color w:val="000000"/>
          <w:sz w:val="24"/>
          <w:szCs w:val="24"/>
        </w:rPr>
        <w:t xml:space="preserve">Public Schools will open its doors for students on </w:t>
      </w:r>
      <w:r w:rsidR="00777482">
        <w:rPr>
          <w:rFonts w:ascii="Arial" w:eastAsia="Times New Roman" w:hAnsi="Arial" w:cs="Arial"/>
          <w:color w:val="000000"/>
          <w:sz w:val="24"/>
          <w:szCs w:val="24"/>
        </w:rPr>
        <w:t>Thursday</w:t>
      </w:r>
      <w:r w:rsidRPr="005F4A73">
        <w:rPr>
          <w:rFonts w:ascii="Arial" w:eastAsia="Times New Roman" w:hAnsi="Arial" w:cs="Arial"/>
          <w:color w:val="000000"/>
          <w:sz w:val="24"/>
          <w:szCs w:val="24"/>
        </w:rPr>
        <w:t xml:space="preserve">, August </w:t>
      </w:r>
      <w:r w:rsidR="00777482">
        <w:rPr>
          <w:rFonts w:ascii="Arial" w:eastAsia="Times New Roman" w:hAnsi="Arial" w:cs="Arial"/>
          <w:color w:val="000000"/>
          <w:sz w:val="24"/>
          <w:szCs w:val="24"/>
        </w:rPr>
        <w:t>17</w:t>
      </w:r>
      <w:r w:rsidRPr="005F4A73">
        <w:rPr>
          <w:rFonts w:ascii="Arial" w:eastAsia="Times New Roman" w:hAnsi="Arial" w:cs="Arial"/>
          <w:color w:val="000000"/>
          <w:sz w:val="24"/>
          <w:szCs w:val="24"/>
        </w:rPr>
        <w:t>, 202</w:t>
      </w:r>
      <w:r w:rsidR="00777482">
        <w:rPr>
          <w:rFonts w:ascii="Arial" w:eastAsia="Times New Roman" w:hAnsi="Arial" w:cs="Arial"/>
          <w:color w:val="000000"/>
          <w:sz w:val="24"/>
          <w:szCs w:val="24"/>
        </w:rPr>
        <w:t>3</w:t>
      </w:r>
      <w:r w:rsidRPr="005F4A73">
        <w:rPr>
          <w:rFonts w:ascii="Arial" w:eastAsia="Times New Roman" w:hAnsi="Arial" w:cs="Arial"/>
          <w:color w:val="000000"/>
          <w:sz w:val="24"/>
          <w:szCs w:val="24"/>
        </w:rPr>
        <w:t>.</w:t>
      </w:r>
    </w:p>
    <w:p w14:paraId="34EF9233" w14:textId="77777777" w:rsidR="005F4A73" w:rsidRPr="005F4A73" w:rsidRDefault="005F4A73" w:rsidP="005F4A73">
      <w:pPr>
        <w:spacing w:after="0" w:line="240" w:lineRule="auto"/>
        <w:rPr>
          <w:rFonts w:ascii="Times New Roman" w:eastAsia="Times New Roman" w:hAnsi="Times New Roman" w:cs="Times New Roman"/>
          <w:sz w:val="24"/>
          <w:szCs w:val="24"/>
        </w:rPr>
      </w:pPr>
    </w:p>
    <w:p w14:paraId="39D61055" w14:textId="77777777" w:rsidR="005F4A73" w:rsidRPr="005F4A73" w:rsidRDefault="005F4A73" w:rsidP="005F4A73">
      <w:pPr>
        <w:spacing w:after="0" w:line="240" w:lineRule="auto"/>
        <w:ind w:left="1714" w:right="1714"/>
        <w:jc w:val="center"/>
        <w:rPr>
          <w:rFonts w:ascii="Times New Roman" w:eastAsia="Times New Roman" w:hAnsi="Times New Roman" w:cs="Times New Roman"/>
          <w:sz w:val="24"/>
          <w:szCs w:val="24"/>
        </w:rPr>
      </w:pPr>
      <w:r w:rsidRPr="005F4A73">
        <w:rPr>
          <w:rFonts w:ascii="Arial" w:eastAsia="Times New Roman" w:hAnsi="Arial" w:cs="Arial"/>
          <w:b/>
          <w:bCs/>
          <w:color w:val="000000"/>
          <w:sz w:val="28"/>
          <w:szCs w:val="28"/>
        </w:rPr>
        <w:t>COVID-19 PROTOCOL</w:t>
      </w:r>
    </w:p>
    <w:p w14:paraId="643D673E" w14:textId="77777777" w:rsidR="005F4A73" w:rsidRPr="005F4A73" w:rsidRDefault="005F4A73" w:rsidP="005F4A73">
      <w:pPr>
        <w:spacing w:before="394" w:after="0" w:line="240" w:lineRule="auto"/>
        <w:ind w:right="523"/>
        <w:rPr>
          <w:rFonts w:ascii="Times New Roman" w:eastAsia="Times New Roman" w:hAnsi="Times New Roman" w:cs="Times New Roman"/>
          <w:sz w:val="24"/>
          <w:szCs w:val="24"/>
        </w:rPr>
      </w:pPr>
      <w:r w:rsidRPr="005F4A73">
        <w:rPr>
          <w:rFonts w:ascii="Arial" w:eastAsia="Times New Roman" w:hAnsi="Arial" w:cs="Arial"/>
          <w:b/>
          <w:bCs/>
          <w:color w:val="000000"/>
          <w:sz w:val="24"/>
          <w:szCs w:val="24"/>
        </w:rPr>
        <w:t>DAILY SCREENING </w:t>
      </w:r>
    </w:p>
    <w:p w14:paraId="22AE919D" w14:textId="77777777" w:rsidR="005F4A73" w:rsidRPr="005F4A73" w:rsidRDefault="00F37BB1" w:rsidP="005F4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7FB3404">
          <v:rect id="_x0000_i1025" style="width:0;height:1.5pt" o:hralign="center" o:hrstd="t" o:hr="t" fillcolor="#a0a0a0" stroked="f"/>
        </w:pict>
      </w:r>
    </w:p>
    <w:p w14:paraId="7C0153D8" w14:textId="6B4D13E9" w:rsidR="005F4A73" w:rsidRPr="005F4A73" w:rsidRDefault="005F4A73" w:rsidP="005F4A73">
      <w:pPr>
        <w:pStyle w:val="ListParagraph"/>
        <w:numPr>
          <w:ilvl w:val="0"/>
          <w:numId w:val="5"/>
        </w:numPr>
        <w:spacing w:after="0" w:line="240" w:lineRule="auto"/>
        <w:ind w:right="523"/>
        <w:rPr>
          <w:rFonts w:ascii="Arial" w:eastAsia="Times New Roman" w:hAnsi="Arial" w:cs="Arial"/>
          <w:i/>
          <w:iCs/>
          <w:color w:val="000000"/>
          <w:sz w:val="24"/>
          <w:szCs w:val="24"/>
        </w:rPr>
      </w:pPr>
      <w:r w:rsidRPr="005F4A73">
        <w:rPr>
          <w:rFonts w:ascii="Arial" w:eastAsia="Times New Roman" w:hAnsi="Arial" w:cs="Arial"/>
          <w:i/>
          <w:iCs/>
          <w:color w:val="000000"/>
          <w:sz w:val="24"/>
          <w:szCs w:val="24"/>
        </w:rPr>
        <w:t xml:space="preserve">Students and staff will be screened before entering the bus or school building. </w:t>
      </w:r>
      <w:r w:rsidR="00C72106">
        <w:rPr>
          <w:rFonts w:ascii="Arial" w:eastAsia="Times New Roman" w:hAnsi="Arial" w:cs="Arial"/>
          <w:i/>
          <w:iCs/>
          <w:color w:val="000000"/>
          <w:sz w:val="24"/>
          <w:szCs w:val="24"/>
        </w:rPr>
        <w:t>Screened is a visual with possible questions of their health.  If needed a temperature will be taken.</w:t>
      </w:r>
      <w:r w:rsidRPr="005F4A73">
        <w:rPr>
          <w:rFonts w:ascii="Arial" w:eastAsia="Times New Roman" w:hAnsi="Arial" w:cs="Arial"/>
          <w:i/>
          <w:iCs/>
          <w:color w:val="000000"/>
          <w:sz w:val="24"/>
          <w:szCs w:val="24"/>
        </w:rPr>
        <w:t xml:space="preserve"> If a students </w:t>
      </w:r>
      <w:r>
        <w:rPr>
          <w:rFonts w:ascii="Arial" w:eastAsia="Times New Roman" w:hAnsi="Arial" w:cs="Arial"/>
          <w:i/>
          <w:iCs/>
          <w:color w:val="000000"/>
          <w:sz w:val="24"/>
          <w:szCs w:val="24"/>
        </w:rPr>
        <w:t xml:space="preserve">or staff </w:t>
      </w:r>
      <w:r w:rsidRPr="005F4A73">
        <w:rPr>
          <w:rFonts w:ascii="Arial" w:eastAsia="Times New Roman" w:hAnsi="Arial" w:cs="Arial"/>
          <w:i/>
          <w:iCs/>
          <w:color w:val="000000"/>
          <w:sz w:val="24"/>
          <w:szCs w:val="24"/>
        </w:rPr>
        <w:t xml:space="preserve">has over a </w:t>
      </w:r>
      <w:proofErr w:type="gramStart"/>
      <w:r w:rsidRPr="005F4A73">
        <w:rPr>
          <w:rFonts w:ascii="Arial" w:eastAsia="Times New Roman" w:hAnsi="Arial" w:cs="Arial"/>
          <w:i/>
          <w:iCs/>
          <w:color w:val="000000"/>
          <w:sz w:val="24"/>
          <w:szCs w:val="24"/>
        </w:rPr>
        <w:t>99 degree</w:t>
      </w:r>
      <w:proofErr w:type="gramEnd"/>
      <w:r w:rsidRPr="005F4A73">
        <w:rPr>
          <w:rFonts w:ascii="Arial" w:eastAsia="Times New Roman" w:hAnsi="Arial" w:cs="Arial"/>
          <w:i/>
          <w:iCs/>
          <w:color w:val="000000"/>
          <w:sz w:val="24"/>
          <w:szCs w:val="24"/>
        </w:rPr>
        <w:t xml:space="preserve"> temperature, they will be sent home for observation.  </w:t>
      </w:r>
    </w:p>
    <w:p w14:paraId="0BB3EA95" w14:textId="77777777" w:rsidR="005F4A73" w:rsidRPr="005F4A73" w:rsidRDefault="005F4A73" w:rsidP="005F4A73">
      <w:pPr>
        <w:pStyle w:val="ListParagraph"/>
        <w:spacing w:after="0" w:line="240" w:lineRule="auto"/>
        <w:ind w:left="1080" w:right="523"/>
        <w:rPr>
          <w:rFonts w:ascii="Times New Roman" w:eastAsia="Times New Roman" w:hAnsi="Times New Roman" w:cs="Times New Roman"/>
          <w:i/>
          <w:iCs/>
          <w:sz w:val="24"/>
          <w:szCs w:val="24"/>
        </w:rPr>
      </w:pPr>
    </w:p>
    <w:p w14:paraId="59FA836C"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b/>
          <w:bCs/>
          <w:i/>
          <w:iCs/>
          <w:color w:val="000000"/>
          <w:sz w:val="24"/>
          <w:szCs w:val="24"/>
        </w:rPr>
        <w:t>PROCEDURES FOR WHEN A STUDENT OR STAFF BEGIN EXHIBITING</w:t>
      </w:r>
      <w:r w:rsidRPr="005F4A73">
        <w:rPr>
          <w:rFonts w:ascii="Arial" w:eastAsia="Times New Roman" w:hAnsi="Arial" w:cs="Arial"/>
          <w:b/>
          <w:bCs/>
          <w:color w:val="000000"/>
          <w:sz w:val="24"/>
          <w:szCs w:val="24"/>
        </w:rPr>
        <w:t xml:space="preserve"> A SYMPTOM DURING THE SCHOOL DAY</w:t>
      </w:r>
    </w:p>
    <w:p w14:paraId="7A90AD1C" w14:textId="77777777" w:rsidR="005F4A73" w:rsidRPr="005F4A73" w:rsidRDefault="00F37BB1" w:rsidP="005F4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B0769E0">
          <v:rect id="_x0000_i1026" style="width:0;height:1.5pt" o:hralign="center" o:hrstd="t" o:hr="t" fillcolor="#a0a0a0" stroked="f"/>
        </w:pict>
      </w:r>
    </w:p>
    <w:p w14:paraId="18993BC5" w14:textId="57D67C3D" w:rsidR="005F4A73" w:rsidRPr="005F4A73" w:rsidRDefault="005F4A73" w:rsidP="00336199">
      <w:pPr>
        <w:spacing w:after="0" w:line="240" w:lineRule="auto"/>
        <w:ind w:right="523"/>
        <w:rPr>
          <w:rFonts w:ascii="Arial" w:eastAsia="Times New Roman" w:hAnsi="Arial" w:cs="Arial"/>
          <w:color w:val="000000"/>
          <w:sz w:val="24"/>
          <w:szCs w:val="24"/>
        </w:rPr>
      </w:pPr>
      <w:r w:rsidRPr="005F4A73">
        <w:rPr>
          <w:rFonts w:ascii="Arial" w:eastAsia="Times New Roman" w:hAnsi="Arial" w:cs="Arial"/>
          <w:b/>
          <w:bCs/>
          <w:color w:val="000000"/>
          <w:sz w:val="24"/>
          <w:szCs w:val="24"/>
        </w:rPr>
        <w:t xml:space="preserve">Isolation Room:  </w:t>
      </w:r>
      <w:r w:rsidRPr="005F4A73">
        <w:rPr>
          <w:rFonts w:ascii="Arial" w:eastAsia="Times New Roman" w:hAnsi="Arial" w:cs="Arial"/>
          <w:color w:val="000000"/>
          <w:sz w:val="24"/>
          <w:szCs w:val="24"/>
        </w:rPr>
        <w:t xml:space="preserve">Any student or staff member who exhibits a fever of </w:t>
      </w:r>
      <w:r>
        <w:rPr>
          <w:rFonts w:ascii="Arial" w:eastAsia="Times New Roman" w:hAnsi="Arial" w:cs="Arial"/>
          <w:color w:val="000000"/>
          <w:sz w:val="24"/>
          <w:szCs w:val="24"/>
        </w:rPr>
        <w:t>99</w:t>
      </w:r>
      <w:r w:rsidRPr="005F4A73">
        <w:rPr>
          <w:rFonts w:ascii="Cambria Math" w:eastAsia="Times New Roman" w:hAnsi="Cambria Math" w:cs="Cambria Math"/>
          <w:color w:val="000000"/>
          <w:sz w:val="24"/>
          <w:szCs w:val="24"/>
        </w:rPr>
        <w:t>℉</w:t>
      </w:r>
      <w:r w:rsidRPr="005F4A73">
        <w:rPr>
          <w:rFonts w:ascii="Arial" w:eastAsia="Times New Roman" w:hAnsi="Arial" w:cs="Arial"/>
          <w:color w:val="000000"/>
          <w:sz w:val="24"/>
          <w:szCs w:val="24"/>
        </w:rPr>
        <w:t xml:space="preserve"> will be instantly isolated in a predetermined isolation room</w:t>
      </w:r>
      <w:r w:rsidR="00336199">
        <w:rPr>
          <w:rFonts w:ascii="Arial" w:eastAsia="Times New Roman" w:hAnsi="Arial" w:cs="Arial"/>
          <w:color w:val="000000"/>
          <w:sz w:val="24"/>
          <w:szCs w:val="24"/>
        </w:rPr>
        <w:t>.</w:t>
      </w:r>
      <w:r w:rsidRPr="005F4A73">
        <w:rPr>
          <w:rFonts w:ascii="Arial" w:eastAsia="Times New Roman" w:hAnsi="Arial" w:cs="Arial"/>
          <w:color w:val="000000"/>
          <w:sz w:val="24"/>
          <w:szCs w:val="24"/>
        </w:rPr>
        <w:t xml:space="preserve"> </w:t>
      </w:r>
      <w:r w:rsidRPr="005F4A73">
        <w:rPr>
          <w:rFonts w:ascii="Arial" w:eastAsia="Times New Roman" w:hAnsi="Arial" w:cs="Arial"/>
          <w:color w:val="000000"/>
          <w:sz w:val="24"/>
          <w:szCs w:val="24"/>
          <w:u w:val="single"/>
        </w:rPr>
        <w:t>Without COVID testing</w:t>
      </w:r>
      <w:r w:rsidRPr="005F4A73">
        <w:rPr>
          <w:rFonts w:ascii="Arial" w:eastAsia="Times New Roman" w:hAnsi="Arial" w:cs="Arial"/>
          <w:color w:val="000000"/>
          <w:sz w:val="24"/>
          <w:szCs w:val="24"/>
        </w:rPr>
        <w:t>, the student or staff member must not be present at school for 24 hours with no fever.</w:t>
      </w:r>
      <w:r w:rsidR="00DD1654">
        <w:rPr>
          <w:rFonts w:ascii="Arial" w:eastAsia="Times New Roman" w:hAnsi="Arial" w:cs="Arial"/>
          <w:color w:val="000000"/>
          <w:sz w:val="24"/>
          <w:szCs w:val="24"/>
        </w:rPr>
        <w:t xml:space="preserve"> If other COVID symptoms appear and they refuse a test it will be treated as a positive case. If a test confirms a positive case of COVID</w:t>
      </w:r>
    </w:p>
    <w:p w14:paraId="3601056A" w14:textId="77777777" w:rsidR="005F4A73" w:rsidRPr="005F4A73" w:rsidRDefault="005F4A73" w:rsidP="005F4A73">
      <w:pPr>
        <w:numPr>
          <w:ilvl w:val="0"/>
          <w:numId w:val="1"/>
        </w:numPr>
        <w:spacing w:after="0" w:line="240" w:lineRule="auto"/>
        <w:ind w:right="523"/>
        <w:textAlignment w:val="baseline"/>
        <w:rPr>
          <w:rFonts w:ascii="Arial" w:eastAsia="Times New Roman" w:hAnsi="Arial" w:cs="Arial"/>
          <w:color w:val="000000"/>
          <w:sz w:val="24"/>
          <w:szCs w:val="24"/>
        </w:rPr>
      </w:pPr>
      <w:r w:rsidRPr="005F4A73">
        <w:rPr>
          <w:rFonts w:ascii="Arial" w:eastAsia="Times New Roman" w:hAnsi="Arial" w:cs="Arial"/>
          <w:color w:val="000000"/>
          <w:sz w:val="24"/>
          <w:szCs w:val="24"/>
        </w:rPr>
        <w:t>The student will become a distance learner at home until he/she can return to school.</w:t>
      </w:r>
    </w:p>
    <w:p w14:paraId="60399450" w14:textId="0219A2DC" w:rsidR="005F4A73" w:rsidRDefault="005F4A73" w:rsidP="005F4A73">
      <w:pPr>
        <w:numPr>
          <w:ilvl w:val="0"/>
          <w:numId w:val="1"/>
        </w:numPr>
        <w:spacing w:after="0" w:line="240" w:lineRule="auto"/>
        <w:ind w:right="523"/>
        <w:textAlignment w:val="baseline"/>
        <w:rPr>
          <w:rFonts w:ascii="Arial" w:eastAsia="Times New Roman" w:hAnsi="Arial" w:cs="Arial"/>
          <w:color w:val="000000"/>
          <w:sz w:val="24"/>
          <w:szCs w:val="24"/>
        </w:rPr>
      </w:pPr>
      <w:r w:rsidRPr="005F4A73">
        <w:rPr>
          <w:rFonts w:ascii="Arial" w:eastAsia="Times New Roman" w:hAnsi="Arial" w:cs="Arial"/>
          <w:color w:val="000000"/>
          <w:sz w:val="24"/>
          <w:szCs w:val="24"/>
        </w:rPr>
        <w:t>The student will be counted as present because digital learning will be provided.</w:t>
      </w:r>
    </w:p>
    <w:p w14:paraId="2C899549" w14:textId="65A30CD6" w:rsidR="00DD1654" w:rsidRPr="005F4A73" w:rsidRDefault="00DD1654" w:rsidP="005F4A73">
      <w:pPr>
        <w:numPr>
          <w:ilvl w:val="0"/>
          <w:numId w:val="1"/>
        </w:numPr>
        <w:spacing w:after="0" w:line="240" w:lineRule="auto"/>
        <w:ind w:right="523"/>
        <w:textAlignment w:val="baseline"/>
        <w:rPr>
          <w:rFonts w:ascii="Arial" w:eastAsia="Times New Roman" w:hAnsi="Arial" w:cs="Arial"/>
          <w:color w:val="000000"/>
          <w:sz w:val="24"/>
          <w:szCs w:val="24"/>
        </w:rPr>
      </w:pPr>
      <w:r>
        <w:rPr>
          <w:rFonts w:ascii="Arial" w:eastAsia="Times New Roman" w:hAnsi="Arial" w:cs="Arial"/>
          <w:color w:val="000000"/>
          <w:sz w:val="24"/>
          <w:szCs w:val="24"/>
        </w:rPr>
        <w:t>Staff member will be sent home for 5 days.</w:t>
      </w:r>
    </w:p>
    <w:p w14:paraId="1BFBB4FB" w14:textId="1330A0C6" w:rsidR="005F4A73" w:rsidRPr="005F4A73" w:rsidRDefault="005F4A73" w:rsidP="005F4A73">
      <w:pPr>
        <w:spacing w:after="0" w:line="240" w:lineRule="auto"/>
        <w:ind w:right="523"/>
        <w:jc w:val="center"/>
        <w:rPr>
          <w:rFonts w:ascii="Times New Roman" w:eastAsia="Times New Roman" w:hAnsi="Times New Roman" w:cs="Times New Roman"/>
          <w:sz w:val="24"/>
          <w:szCs w:val="24"/>
        </w:rPr>
      </w:pPr>
    </w:p>
    <w:p w14:paraId="225AB496" w14:textId="77777777" w:rsidR="005F4A73" w:rsidRPr="005F4A73" w:rsidRDefault="005F4A73" w:rsidP="005F4A73">
      <w:pPr>
        <w:spacing w:after="0" w:line="240" w:lineRule="auto"/>
        <w:rPr>
          <w:rFonts w:ascii="Times New Roman" w:eastAsia="Times New Roman" w:hAnsi="Times New Roman" w:cs="Times New Roman"/>
          <w:sz w:val="24"/>
          <w:szCs w:val="24"/>
        </w:rPr>
      </w:pPr>
    </w:p>
    <w:p w14:paraId="0CCEA933" w14:textId="7F7D560F"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b/>
          <w:bCs/>
          <w:color w:val="000000"/>
          <w:sz w:val="24"/>
          <w:szCs w:val="24"/>
        </w:rPr>
        <w:t xml:space="preserve">POSITIVE CASE </w:t>
      </w:r>
    </w:p>
    <w:p w14:paraId="6F3DC0AC" w14:textId="77777777" w:rsidR="005F4A73" w:rsidRPr="005F4A73" w:rsidRDefault="00F37BB1" w:rsidP="005F4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67589D8">
          <v:rect id="_x0000_i1027" style="width:0;height:1.5pt" o:hralign="center" o:hrstd="t" o:hr="t" fillcolor="#a0a0a0" stroked="f"/>
        </w:pict>
      </w:r>
    </w:p>
    <w:p w14:paraId="2F157AB3"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1.</w:t>
      </w:r>
      <w:r w:rsidRPr="005F4A73">
        <w:rPr>
          <w:rFonts w:ascii="Arial" w:eastAsia="Times New Roman" w:hAnsi="Arial" w:cs="Arial"/>
          <w:color w:val="000000"/>
          <w:sz w:val="24"/>
          <w:szCs w:val="24"/>
        </w:rPr>
        <w:tab/>
        <w:t>Consult with the Osage County Health Department to begin contact tracing.</w:t>
      </w:r>
    </w:p>
    <w:p w14:paraId="6610F460"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2.</w:t>
      </w:r>
      <w:r w:rsidRPr="005F4A73">
        <w:rPr>
          <w:rFonts w:ascii="Arial" w:eastAsia="Times New Roman" w:hAnsi="Arial" w:cs="Arial"/>
          <w:color w:val="000000"/>
          <w:sz w:val="24"/>
          <w:szCs w:val="24"/>
        </w:rPr>
        <w:tab/>
        <w:t>Communicate to staff that a positive case has occurred.</w:t>
      </w:r>
    </w:p>
    <w:p w14:paraId="337BEE6D"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3.</w:t>
      </w:r>
      <w:r w:rsidRPr="005F4A73">
        <w:rPr>
          <w:rFonts w:ascii="Arial" w:eastAsia="Times New Roman" w:hAnsi="Arial" w:cs="Arial"/>
          <w:color w:val="000000"/>
          <w:sz w:val="24"/>
          <w:szCs w:val="24"/>
        </w:rPr>
        <w:tab/>
        <w:t>Communicate with applicable parents depending on classroom </w:t>
      </w:r>
    </w:p>
    <w:p w14:paraId="3476A67D" w14:textId="77777777" w:rsidR="005F4A73" w:rsidRPr="005F4A73" w:rsidRDefault="005F4A73" w:rsidP="005F4A73">
      <w:pPr>
        <w:spacing w:after="0" w:line="240" w:lineRule="auto"/>
        <w:ind w:right="523" w:firstLine="720"/>
        <w:rPr>
          <w:rFonts w:ascii="Times New Roman" w:eastAsia="Times New Roman" w:hAnsi="Times New Roman" w:cs="Times New Roman"/>
          <w:sz w:val="24"/>
          <w:szCs w:val="24"/>
        </w:rPr>
      </w:pPr>
      <w:r w:rsidRPr="005F4A73">
        <w:rPr>
          <w:rFonts w:ascii="Arial" w:eastAsia="Times New Roman" w:hAnsi="Arial" w:cs="Arial"/>
          <w:color w:val="000000"/>
          <w:sz w:val="24"/>
          <w:szCs w:val="24"/>
        </w:rPr>
        <w:t>arrangement.</w:t>
      </w:r>
    </w:p>
    <w:p w14:paraId="573A59A0" w14:textId="73EB9BCE" w:rsidR="005F4A73" w:rsidRPr="005F4A73" w:rsidRDefault="005F4A73" w:rsidP="00CC068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4.</w:t>
      </w:r>
      <w:r w:rsidRPr="005F4A73">
        <w:rPr>
          <w:rFonts w:ascii="Arial" w:eastAsia="Times New Roman" w:hAnsi="Arial" w:cs="Arial"/>
          <w:color w:val="000000"/>
          <w:sz w:val="24"/>
          <w:szCs w:val="24"/>
        </w:rPr>
        <w:tab/>
        <w:t>Thoroughly sanitize the classroom.</w:t>
      </w:r>
    </w:p>
    <w:p w14:paraId="748D364C" w14:textId="1695720B" w:rsidR="005F4A73" w:rsidRPr="005F4A73" w:rsidRDefault="00CC0683" w:rsidP="005F4A73">
      <w:pPr>
        <w:spacing w:after="0" w:line="240" w:lineRule="auto"/>
        <w:ind w:right="523"/>
        <w:rPr>
          <w:rFonts w:ascii="Times New Roman" w:eastAsia="Times New Roman" w:hAnsi="Times New Roman" w:cs="Times New Roman"/>
          <w:sz w:val="24"/>
          <w:szCs w:val="24"/>
        </w:rPr>
      </w:pPr>
      <w:r>
        <w:rPr>
          <w:rFonts w:ascii="Arial" w:eastAsia="Times New Roman" w:hAnsi="Arial" w:cs="Arial"/>
          <w:color w:val="000000"/>
          <w:sz w:val="24"/>
          <w:szCs w:val="24"/>
        </w:rPr>
        <w:t>5</w:t>
      </w:r>
      <w:r w:rsidR="005F4A73" w:rsidRPr="005F4A73">
        <w:rPr>
          <w:rFonts w:ascii="Arial" w:eastAsia="Times New Roman" w:hAnsi="Arial" w:cs="Arial"/>
          <w:color w:val="000000"/>
          <w:sz w:val="24"/>
          <w:szCs w:val="24"/>
        </w:rPr>
        <w:t>.</w:t>
      </w:r>
      <w:r w:rsidR="005F4A73" w:rsidRPr="005F4A73">
        <w:rPr>
          <w:rFonts w:ascii="Arial" w:eastAsia="Times New Roman" w:hAnsi="Arial" w:cs="Arial"/>
          <w:color w:val="000000"/>
          <w:sz w:val="24"/>
          <w:szCs w:val="24"/>
        </w:rPr>
        <w:tab/>
        <w:t>If the attendance of campus learners at the site and/or district where the </w:t>
      </w:r>
    </w:p>
    <w:p w14:paraId="68690661" w14:textId="56EF174F" w:rsidR="005F4A73" w:rsidRPr="005F4A73" w:rsidRDefault="005F4A73" w:rsidP="005F4A73">
      <w:pPr>
        <w:spacing w:after="0" w:line="240" w:lineRule="auto"/>
        <w:ind w:left="720"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 xml:space="preserve">positive case occurs reaches a 35% absenteeism rate, the site and/or district may go to distance learning for </w:t>
      </w:r>
      <w:r w:rsidR="00CC0683">
        <w:rPr>
          <w:rFonts w:ascii="Arial" w:eastAsia="Times New Roman" w:hAnsi="Arial" w:cs="Arial"/>
          <w:color w:val="000000"/>
          <w:sz w:val="24"/>
          <w:szCs w:val="24"/>
        </w:rPr>
        <w:t>5</w:t>
      </w:r>
      <w:r w:rsidRPr="005F4A73">
        <w:rPr>
          <w:rFonts w:ascii="Arial" w:eastAsia="Times New Roman" w:hAnsi="Arial" w:cs="Arial"/>
          <w:color w:val="000000"/>
          <w:sz w:val="24"/>
          <w:szCs w:val="24"/>
        </w:rPr>
        <w:t xml:space="preserve"> days.  The count starts on the first day of distance learning.</w:t>
      </w:r>
    </w:p>
    <w:p w14:paraId="2026B259"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7.</w:t>
      </w:r>
      <w:r w:rsidRPr="005F4A73">
        <w:rPr>
          <w:rFonts w:ascii="Arial" w:eastAsia="Times New Roman" w:hAnsi="Arial" w:cs="Arial"/>
          <w:color w:val="000000"/>
          <w:sz w:val="24"/>
          <w:szCs w:val="24"/>
        </w:rPr>
        <w:tab/>
        <w:t>Grab and Go meals will be provided starting on Day 1 of distance learning.  </w:t>
      </w:r>
    </w:p>
    <w:p w14:paraId="0794C485" w14:textId="77777777" w:rsidR="005F4A73" w:rsidRPr="005F4A73" w:rsidRDefault="005F4A73" w:rsidP="005F4A73">
      <w:pPr>
        <w:spacing w:after="0" w:line="240" w:lineRule="auto"/>
        <w:ind w:right="523" w:firstLine="720"/>
        <w:rPr>
          <w:rFonts w:ascii="Times New Roman" w:eastAsia="Times New Roman" w:hAnsi="Times New Roman" w:cs="Times New Roman"/>
          <w:sz w:val="24"/>
          <w:szCs w:val="24"/>
        </w:rPr>
      </w:pPr>
      <w:r w:rsidRPr="005F4A73">
        <w:rPr>
          <w:rFonts w:ascii="Arial" w:eastAsia="Times New Roman" w:hAnsi="Arial" w:cs="Arial"/>
          <w:color w:val="000000"/>
          <w:sz w:val="24"/>
          <w:szCs w:val="24"/>
        </w:rPr>
        <w:t>Delivery schedule will be dictated by the district’s Child Nutrition capabilities.</w:t>
      </w:r>
    </w:p>
    <w:p w14:paraId="7143E107" w14:textId="77777777" w:rsidR="005F4A73" w:rsidRPr="005F4A73" w:rsidRDefault="005F4A73" w:rsidP="005F4A73">
      <w:pPr>
        <w:spacing w:after="0" w:line="240" w:lineRule="auto"/>
        <w:rPr>
          <w:rFonts w:ascii="Times New Roman" w:eastAsia="Times New Roman" w:hAnsi="Times New Roman" w:cs="Times New Roman"/>
          <w:sz w:val="24"/>
          <w:szCs w:val="24"/>
        </w:rPr>
      </w:pPr>
    </w:p>
    <w:p w14:paraId="579A61B2" w14:textId="77777777" w:rsidR="005F4A73" w:rsidRPr="005F4A73" w:rsidRDefault="005F4A73" w:rsidP="005F4A73">
      <w:pPr>
        <w:spacing w:after="0" w:line="240" w:lineRule="auto"/>
        <w:rPr>
          <w:rFonts w:ascii="Times New Roman" w:eastAsia="Times New Roman" w:hAnsi="Times New Roman" w:cs="Times New Roman"/>
          <w:sz w:val="24"/>
          <w:szCs w:val="24"/>
        </w:rPr>
      </w:pPr>
    </w:p>
    <w:p w14:paraId="58A2C5C0"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b/>
          <w:bCs/>
          <w:color w:val="000000"/>
          <w:sz w:val="24"/>
          <w:szCs w:val="24"/>
        </w:rPr>
        <w:t>BUS TRANSPORTATION</w:t>
      </w:r>
    </w:p>
    <w:p w14:paraId="778939A7" w14:textId="77777777" w:rsidR="005F4A73" w:rsidRPr="005F4A73" w:rsidRDefault="00F37BB1" w:rsidP="005F4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12433A5B">
          <v:rect id="_x0000_i1028" style="width:0;height:1.5pt" o:hralign="center" o:hrstd="t" o:hr="t" fillcolor="#a0a0a0" stroked="f"/>
        </w:pict>
      </w:r>
    </w:p>
    <w:p w14:paraId="008DF085" w14:textId="2A52749A"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1.</w:t>
      </w:r>
      <w:r w:rsidRPr="005F4A73">
        <w:rPr>
          <w:rFonts w:ascii="Arial" w:eastAsia="Times New Roman" w:hAnsi="Arial" w:cs="Arial"/>
          <w:color w:val="000000"/>
          <w:sz w:val="24"/>
          <w:szCs w:val="24"/>
        </w:rPr>
        <w:tab/>
      </w:r>
      <w:r w:rsidR="00CC0683">
        <w:rPr>
          <w:rFonts w:ascii="Arial" w:eastAsia="Times New Roman" w:hAnsi="Arial" w:cs="Arial"/>
          <w:color w:val="000000"/>
          <w:sz w:val="24"/>
          <w:szCs w:val="24"/>
        </w:rPr>
        <w:t>Bus routes will return to normal before COVID procedures.</w:t>
      </w:r>
    </w:p>
    <w:p w14:paraId="4DBA5220" w14:textId="07C87417" w:rsidR="005F4A73" w:rsidRPr="005F4A73" w:rsidRDefault="00CC0683" w:rsidP="00CC0683">
      <w:pPr>
        <w:spacing w:after="0" w:line="240" w:lineRule="auto"/>
        <w:ind w:right="523"/>
        <w:rPr>
          <w:rFonts w:ascii="Times New Roman" w:eastAsia="Times New Roman" w:hAnsi="Times New Roman" w:cs="Times New Roman"/>
          <w:sz w:val="24"/>
          <w:szCs w:val="24"/>
        </w:rPr>
      </w:pPr>
      <w:r w:rsidRPr="005F4A73">
        <w:rPr>
          <w:rFonts w:ascii="Times New Roman" w:eastAsia="Times New Roman" w:hAnsi="Times New Roman" w:cs="Times New Roman"/>
          <w:sz w:val="24"/>
          <w:szCs w:val="24"/>
        </w:rPr>
        <w:t xml:space="preserve"> </w:t>
      </w:r>
    </w:p>
    <w:p w14:paraId="7FED7455"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b/>
          <w:bCs/>
          <w:color w:val="000000"/>
          <w:sz w:val="24"/>
          <w:szCs w:val="24"/>
        </w:rPr>
        <w:t>CHILD NUTRITION SERVICES</w:t>
      </w:r>
    </w:p>
    <w:p w14:paraId="5394D17F" w14:textId="77777777" w:rsidR="005F4A73" w:rsidRPr="005F4A73" w:rsidRDefault="00F37BB1" w:rsidP="005F4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8226371">
          <v:rect id="_x0000_i1029" style="width:0;height:1.5pt" o:hralign="center" o:hrstd="t" o:hr="t" fillcolor="#a0a0a0" stroked="f"/>
        </w:pict>
      </w:r>
    </w:p>
    <w:p w14:paraId="0F35CF47"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1.</w:t>
      </w:r>
      <w:r w:rsidRPr="005F4A73">
        <w:rPr>
          <w:rFonts w:ascii="Arial" w:eastAsia="Times New Roman" w:hAnsi="Arial" w:cs="Arial"/>
          <w:color w:val="000000"/>
          <w:sz w:val="24"/>
          <w:szCs w:val="24"/>
        </w:rPr>
        <w:tab/>
        <w:t>If a building or district enters into a time of quarantine, child nutrition </w:t>
      </w:r>
    </w:p>
    <w:p w14:paraId="1E5D9DFA" w14:textId="77777777" w:rsidR="005F4A73" w:rsidRPr="005F4A73" w:rsidRDefault="005F4A73" w:rsidP="005F4A73">
      <w:pPr>
        <w:spacing w:after="0" w:line="240" w:lineRule="auto"/>
        <w:ind w:right="523" w:firstLine="720"/>
        <w:rPr>
          <w:rFonts w:ascii="Times New Roman" w:eastAsia="Times New Roman" w:hAnsi="Times New Roman" w:cs="Times New Roman"/>
          <w:sz w:val="24"/>
          <w:szCs w:val="24"/>
        </w:rPr>
      </w:pPr>
      <w:r w:rsidRPr="005F4A73">
        <w:rPr>
          <w:rFonts w:ascii="Arial" w:eastAsia="Times New Roman" w:hAnsi="Arial" w:cs="Arial"/>
          <w:color w:val="000000"/>
          <w:sz w:val="24"/>
          <w:szCs w:val="24"/>
        </w:rPr>
        <w:t>services will be provided through a Grab and Go service.</w:t>
      </w:r>
    </w:p>
    <w:p w14:paraId="3EAE505F" w14:textId="77777777" w:rsidR="00C26676" w:rsidRDefault="00C26676" w:rsidP="00C26676">
      <w:pPr>
        <w:spacing w:after="0" w:line="240" w:lineRule="auto"/>
        <w:ind w:right="523"/>
        <w:rPr>
          <w:rFonts w:ascii="Arial" w:eastAsia="Times New Roman" w:hAnsi="Arial" w:cs="Arial"/>
          <w:color w:val="000000"/>
          <w:sz w:val="24"/>
          <w:szCs w:val="24"/>
        </w:rPr>
      </w:pPr>
    </w:p>
    <w:p w14:paraId="67F606A5" w14:textId="262D9B5F" w:rsidR="005F4A73" w:rsidRPr="005F4A73" w:rsidRDefault="005F4A73" w:rsidP="00C26676">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ab/>
      </w:r>
    </w:p>
    <w:p w14:paraId="6469E167"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b/>
          <w:bCs/>
          <w:color w:val="000000"/>
          <w:sz w:val="24"/>
          <w:szCs w:val="24"/>
        </w:rPr>
        <w:t>PROCEDURES DURING THE SCHOOL DAY</w:t>
      </w:r>
    </w:p>
    <w:p w14:paraId="4CF907C1" w14:textId="77777777" w:rsidR="005F4A73" w:rsidRPr="005F4A73" w:rsidRDefault="00F37BB1" w:rsidP="005F4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A4DAA3D">
          <v:rect id="_x0000_i1030" style="width:0;height:1.5pt" o:hralign="center" o:hrstd="t" o:hr="t" fillcolor="#a0a0a0" stroked="f"/>
        </w:pict>
      </w:r>
    </w:p>
    <w:p w14:paraId="08AB6111"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b/>
          <w:bCs/>
          <w:color w:val="000000"/>
          <w:sz w:val="24"/>
          <w:szCs w:val="24"/>
        </w:rPr>
        <w:t>IN THE CLASSROOM:</w:t>
      </w:r>
    </w:p>
    <w:p w14:paraId="31B77682"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1.</w:t>
      </w:r>
      <w:r w:rsidRPr="005F4A73">
        <w:rPr>
          <w:rFonts w:ascii="Arial" w:eastAsia="Times New Roman" w:hAnsi="Arial" w:cs="Arial"/>
          <w:color w:val="000000"/>
          <w:sz w:val="24"/>
          <w:szCs w:val="24"/>
        </w:rPr>
        <w:tab/>
        <w:t>Maximize classroom space to accommodate for social distancing</w:t>
      </w:r>
    </w:p>
    <w:p w14:paraId="664A2EF1"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2.</w:t>
      </w:r>
      <w:r w:rsidRPr="005F4A73">
        <w:rPr>
          <w:rFonts w:ascii="Arial" w:eastAsia="Times New Roman" w:hAnsi="Arial" w:cs="Arial"/>
          <w:color w:val="000000"/>
          <w:sz w:val="24"/>
          <w:szCs w:val="24"/>
        </w:rPr>
        <w:tab/>
        <w:t>One directional seating</w:t>
      </w:r>
    </w:p>
    <w:p w14:paraId="46F7CBF6"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3.</w:t>
      </w:r>
      <w:r w:rsidRPr="005F4A73">
        <w:rPr>
          <w:rFonts w:ascii="Arial" w:eastAsia="Times New Roman" w:hAnsi="Arial" w:cs="Arial"/>
          <w:color w:val="000000"/>
          <w:sz w:val="24"/>
          <w:szCs w:val="24"/>
        </w:rPr>
        <w:tab/>
        <w:t>Seating charts (required by all teachers for all classes)</w:t>
      </w:r>
    </w:p>
    <w:p w14:paraId="2B58723D"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4.</w:t>
      </w:r>
      <w:r w:rsidRPr="005F4A73">
        <w:rPr>
          <w:rFonts w:ascii="Arial" w:eastAsia="Times New Roman" w:hAnsi="Arial" w:cs="Arial"/>
          <w:color w:val="000000"/>
          <w:sz w:val="24"/>
          <w:szCs w:val="24"/>
        </w:rPr>
        <w:tab/>
      </w:r>
      <w:r w:rsidRPr="005F4A73">
        <w:rPr>
          <w:rFonts w:ascii="Arial" w:eastAsia="Times New Roman" w:hAnsi="Arial" w:cs="Arial"/>
          <w:b/>
          <w:bCs/>
          <w:color w:val="000000"/>
          <w:sz w:val="24"/>
          <w:szCs w:val="24"/>
          <w:u w:val="single"/>
        </w:rPr>
        <w:t>Masks and/or face shields are optional for teachers</w:t>
      </w:r>
      <w:r w:rsidRPr="005F4A73">
        <w:rPr>
          <w:rFonts w:ascii="Arial" w:eastAsia="Times New Roman" w:hAnsi="Arial" w:cs="Arial"/>
          <w:color w:val="000000"/>
          <w:sz w:val="24"/>
          <w:szCs w:val="24"/>
        </w:rPr>
        <w:t xml:space="preserve"> (masks and shields </w:t>
      </w:r>
    </w:p>
    <w:p w14:paraId="7B2347C7" w14:textId="0F7ABFB0" w:rsidR="005F4A73" w:rsidRPr="005F4A73" w:rsidRDefault="005F4A73" w:rsidP="005F4A73">
      <w:pPr>
        <w:spacing w:after="0" w:line="240" w:lineRule="auto"/>
        <w:ind w:left="720" w:right="523"/>
        <w:rPr>
          <w:rFonts w:ascii="Times New Roman" w:eastAsia="Times New Roman" w:hAnsi="Times New Roman" w:cs="Times New Roman"/>
          <w:sz w:val="24"/>
          <w:szCs w:val="24"/>
        </w:rPr>
      </w:pPr>
      <w:r w:rsidRPr="005F4A73">
        <w:rPr>
          <w:rFonts w:ascii="Arial" w:eastAsia="Times New Roman" w:hAnsi="Arial" w:cs="Arial"/>
          <w:color w:val="000000"/>
          <w:sz w:val="24"/>
          <w:szCs w:val="24"/>
        </w:rPr>
        <w:t xml:space="preserve">will be provided); However, this is a fluid situation, and if the health conditions within the district rise to the point that it is in the best interest of students and staff, the district may </w:t>
      </w:r>
      <w:r w:rsidR="00DD1654">
        <w:rPr>
          <w:rFonts w:ascii="Arial" w:eastAsia="Times New Roman" w:hAnsi="Arial" w:cs="Arial"/>
          <w:color w:val="000000"/>
          <w:sz w:val="24"/>
          <w:szCs w:val="24"/>
        </w:rPr>
        <w:t>ask</w:t>
      </w:r>
      <w:r w:rsidRPr="005F4A73">
        <w:rPr>
          <w:rFonts w:ascii="Arial" w:eastAsia="Times New Roman" w:hAnsi="Arial" w:cs="Arial"/>
          <w:color w:val="000000"/>
          <w:sz w:val="24"/>
          <w:szCs w:val="24"/>
        </w:rPr>
        <w:t xml:space="preserve"> students </w:t>
      </w:r>
      <w:r w:rsidR="00DD1654">
        <w:rPr>
          <w:rFonts w:ascii="Arial" w:eastAsia="Times New Roman" w:hAnsi="Arial" w:cs="Arial"/>
          <w:color w:val="000000"/>
          <w:sz w:val="24"/>
          <w:szCs w:val="24"/>
        </w:rPr>
        <w:t xml:space="preserve">and teachers </w:t>
      </w:r>
      <w:r w:rsidRPr="005F4A73">
        <w:rPr>
          <w:rFonts w:ascii="Arial" w:eastAsia="Times New Roman" w:hAnsi="Arial" w:cs="Arial"/>
          <w:color w:val="000000"/>
          <w:sz w:val="24"/>
          <w:szCs w:val="24"/>
        </w:rPr>
        <w:t>to wear a mask</w:t>
      </w:r>
      <w:r w:rsidR="00DD1654">
        <w:rPr>
          <w:rFonts w:ascii="Arial" w:eastAsia="Times New Roman" w:hAnsi="Arial" w:cs="Arial"/>
          <w:color w:val="000000"/>
          <w:sz w:val="24"/>
          <w:szCs w:val="24"/>
        </w:rPr>
        <w:t>.</w:t>
      </w:r>
      <w:r w:rsidRPr="005F4A73">
        <w:rPr>
          <w:rFonts w:ascii="Arial" w:eastAsia="Times New Roman" w:hAnsi="Arial" w:cs="Arial"/>
          <w:color w:val="000000"/>
          <w:sz w:val="24"/>
          <w:szCs w:val="24"/>
        </w:rPr>
        <w:t xml:space="preserve"> </w:t>
      </w:r>
      <w:r w:rsidR="00DD1654">
        <w:rPr>
          <w:rFonts w:ascii="Arial" w:eastAsia="Times New Roman" w:hAnsi="Arial" w:cs="Arial"/>
          <w:color w:val="000000"/>
          <w:sz w:val="24"/>
          <w:szCs w:val="24"/>
        </w:rPr>
        <w:t xml:space="preserve">Mask </w:t>
      </w:r>
      <w:proofErr w:type="gramStart"/>
      <w:r w:rsidR="00DD1654">
        <w:rPr>
          <w:rFonts w:ascii="Arial" w:eastAsia="Times New Roman" w:hAnsi="Arial" w:cs="Arial"/>
          <w:color w:val="000000"/>
          <w:sz w:val="24"/>
          <w:szCs w:val="24"/>
        </w:rPr>
        <w:t>are</w:t>
      </w:r>
      <w:proofErr w:type="gramEnd"/>
      <w:r w:rsidR="00DD1654">
        <w:rPr>
          <w:rFonts w:ascii="Arial" w:eastAsia="Times New Roman" w:hAnsi="Arial" w:cs="Arial"/>
          <w:color w:val="000000"/>
          <w:sz w:val="24"/>
          <w:szCs w:val="24"/>
        </w:rPr>
        <w:t xml:space="preserve"> not mandatory.</w:t>
      </w:r>
      <w:r w:rsidRPr="005F4A73">
        <w:rPr>
          <w:rFonts w:ascii="Arial" w:eastAsia="Times New Roman" w:hAnsi="Arial" w:cs="Arial"/>
          <w:color w:val="000000"/>
          <w:sz w:val="24"/>
          <w:szCs w:val="24"/>
        </w:rPr>
        <w:t xml:space="preserve"> </w:t>
      </w:r>
      <w:r w:rsidRPr="005F4A73">
        <w:rPr>
          <w:rFonts w:ascii="Arial" w:eastAsia="Times New Roman" w:hAnsi="Arial" w:cs="Arial"/>
          <w:b/>
          <w:bCs/>
          <w:color w:val="000000"/>
          <w:sz w:val="24"/>
          <w:szCs w:val="24"/>
          <w:u w:val="single"/>
        </w:rPr>
        <w:t>The CDC and Oklahoma Department of Health state that the best way to control the spread of COVID-19 is by wearing a mask, so we can NOT stress enough the importance of talking to your child(ren) about the need for wearing a mask when in public places, such as school.</w:t>
      </w:r>
    </w:p>
    <w:p w14:paraId="13859149" w14:textId="77777777" w:rsidR="005F4A73" w:rsidRPr="005F4A73" w:rsidRDefault="005F4A73" w:rsidP="005F4A73">
      <w:pPr>
        <w:spacing w:after="0" w:line="240" w:lineRule="auto"/>
        <w:rPr>
          <w:rFonts w:ascii="Times New Roman" w:eastAsia="Times New Roman" w:hAnsi="Times New Roman" w:cs="Times New Roman"/>
          <w:sz w:val="24"/>
          <w:szCs w:val="24"/>
        </w:rPr>
      </w:pPr>
    </w:p>
    <w:p w14:paraId="104A7C3E" w14:textId="77777777" w:rsidR="005F4A73" w:rsidRPr="005F4A73" w:rsidRDefault="005F4A73" w:rsidP="005F4A73">
      <w:pPr>
        <w:spacing w:after="0" w:line="240" w:lineRule="auto"/>
        <w:rPr>
          <w:rFonts w:ascii="Times New Roman" w:eastAsia="Times New Roman" w:hAnsi="Times New Roman" w:cs="Times New Roman"/>
          <w:sz w:val="24"/>
          <w:szCs w:val="24"/>
        </w:rPr>
      </w:pPr>
    </w:p>
    <w:p w14:paraId="148D19AA"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b/>
          <w:bCs/>
          <w:color w:val="000000"/>
          <w:sz w:val="24"/>
          <w:szCs w:val="24"/>
        </w:rPr>
        <w:t>SANITIZING/CLEANING/PERSONAL HYGIENE:</w:t>
      </w:r>
    </w:p>
    <w:p w14:paraId="041E38A6" w14:textId="55ADADE2" w:rsidR="005F4A73" w:rsidRPr="005F4A73" w:rsidRDefault="005F4A73" w:rsidP="005F4A73">
      <w:pPr>
        <w:spacing w:after="0" w:line="240" w:lineRule="auto"/>
        <w:jc w:val="both"/>
        <w:rPr>
          <w:rFonts w:ascii="Times New Roman" w:eastAsia="Times New Roman" w:hAnsi="Times New Roman" w:cs="Times New Roman"/>
          <w:sz w:val="24"/>
          <w:szCs w:val="24"/>
        </w:rPr>
      </w:pPr>
      <w:r w:rsidRPr="005F4A73">
        <w:rPr>
          <w:rFonts w:ascii="Arial" w:eastAsia="Times New Roman" w:hAnsi="Arial" w:cs="Arial"/>
          <w:b/>
          <w:bCs/>
          <w:color w:val="000000"/>
          <w:sz w:val="24"/>
          <w:szCs w:val="24"/>
        </w:rPr>
        <w:t xml:space="preserve">Promote Culture of Good Hygiene Practices: </w:t>
      </w:r>
      <w:r w:rsidRPr="005F4A73">
        <w:rPr>
          <w:rFonts w:ascii="Arial" w:eastAsia="Times New Roman" w:hAnsi="Arial" w:cs="Arial"/>
          <w:color w:val="000000"/>
          <w:sz w:val="24"/>
          <w:szCs w:val="24"/>
        </w:rPr>
        <w:t>B</w:t>
      </w:r>
      <w:r w:rsidR="00C26676">
        <w:rPr>
          <w:rFonts w:ascii="Arial" w:eastAsia="Times New Roman" w:hAnsi="Arial" w:cs="Arial"/>
          <w:color w:val="000000"/>
          <w:sz w:val="24"/>
          <w:szCs w:val="24"/>
        </w:rPr>
        <w:t>owring</w:t>
      </w:r>
      <w:r w:rsidRPr="005F4A73">
        <w:rPr>
          <w:rFonts w:ascii="Arial" w:eastAsia="Times New Roman" w:hAnsi="Arial" w:cs="Arial"/>
          <w:color w:val="000000"/>
          <w:sz w:val="24"/>
          <w:szCs w:val="24"/>
        </w:rPr>
        <w:t xml:space="preserve"> Public School will ensure each a sufficient supply in supplies needed for maintaining sanitary conditions, such as but not limited to, hand sanitizer, </w:t>
      </w:r>
      <w:proofErr w:type="spellStart"/>
      <w:r w:rsidRPr="005F4A73">
        <w:rPr>
          <w:rFonts w:ascii="Arial" w:eastAsia="Times New Roman" w:hAnsi="Arial" w:cs="Arial"/>
          <w:color w:val="000000"/>
          <w:sz w:val="24"/>
          <w:szCs w:val="24"/>
        </w:rPr>
        <w:t>clorox</w:t>
      </w:r>
      <w:proofErr w:type="spellEnd"/>
      <w:r w:rsidRPr="005F4A73">
        <w:rPr>
          <w:rFonts w:ascii="Arial" w:eastAsia="Times New Roman" w:hAnsi="Arial" w:cs="Arial"/>
          <w:color w:val="000000"/>
          <w:sz w:val="24"/>
          <w:szCs w:val="24"/>
        </w:rPr>
        <w:t xml:space="preserve"> wipes, cleaner, and sanitizing spray. We will ensure an ample supply of hand soap and paper towels is available to maintain proper hand washing techniques. We will promote good hygiene practices such as coughing and sneezing etiquette, keeping hands away from face, and effectively washing hands will be emphasized. A school culture of good handwashing and hand sanitization will be promoted and enforced. There will be signs placed strategically around the building to remind students and staff of good hygiene practices. </w:t>
      </w:r>
    </w:p>
    <w:p w14:paraId="166FDA06" w14:textId="77777777" w:rsidR="005F4A73" w:rsidRPr="005F4A73" w:rsidRDefault="005F4A73" w:rsidP="005F4A73">
      <w:pPr>
        <w:spacing w:after="0" w:line="240" w:lineRule="auto"/>
        <w:rPr>
          <w:rFonts w:ascii="Times New Roman" w:eastAsia="Times New Roman" w:hAnsi="Times New Roman" w:cs="Times New Roman"/>
          <w:sz w:val="24"/>
          <w:szCs w:val="24"/>
        </w:rPr>
      </w:pPr>
    </w:p>
    <w:p w14:paraId="5C0BE7FA" w14:textId="331F980D" w:rsidR="005F4A73" w:rsidRPr="005F4A73" w:rsidRDefault="005F4A73" w:rsidP="005F4A73">
      <w:pPr>
        <w:spacing w:after="0" w:line="240" w:lineRule="auto"/>
        <w:jc w:val="both"/>
        <w:rPr>
          <w:rFonts w:ascii="Times New Roman" w:eastAsia="Times New Roman" w:hAnsi="Times New Roman" w:cs="Times New Roman"/>
          <w:sz w:val="24"/>
          <w:szCs w:val="24"/>
        </w:rPr>
      </w:pPr>
      <w:r w:rsidRPr="005F4A73">
        <w:rPr>
          <w:rFonts w:ascii="Arial" w:eastAsia="Times New Roman" w:hAnsi="Arial" w:cs="Arial"/>
          <w:b/>
          <w:bCs/>
          <w:color w:val="000000"/>
          <w:sz w:val="24"/>
          <w:szCs w:val="24"/>
        </w:rPr>
        <w:t xml:space="preserve">School Cleaning Practices: </w:t>
      </w:r>
      <w:r w:rsidRPr="005F4A73">
        <w:rPr>
          <w:rFonts w:ascii="Arial" w:eastAsia="Times New Roman" w:hAnsi="Arial" w:cs="Arial"/>
          <w:color w:val="000000"/>
          <w:sz w:val="24"/>
          <w:szCs w:val="24"/>
        </w:rPr>
        <w:t>B</w:t>
      </w:r>
      <w:r w:rsidR="00C26676">
        <w:rPr>
          <w:rFonts w:ascii="Arial" w:eastAsia="Times New Roman" w:hAnsi="Arial" w:cs="Arial"/>
          <w:color w:val="000000"/>
          <w:sz w:val="24"/>
          <w:szCs w:val="24"/>
        </w:rPr>
        <w:t>owring</w:t>
      </w:r>
      <w:r w:rsidRPr="005F4A73">
        <w:rPr>
          <w:rFonts w:ascii="Arial" w:eastAsia="Times New Roman" w:hAnsi="Arial" w:cs="Arial"/>
          <w:color w:val="000000"/>
          <w:sz w:val="24"/>
          <w:szCs w:val="24"/>
        </w:rPr>
        <w:t xml:space="preserve"> Public School will work diligently with our maintenance staff and suppliers regarding the proper use of sanitizers. Cleaning and disinfecting high-touch surfaces, such as doorknobs, bathrooms, countertops, and handrails as much as possible throughout the school day. Classrooms will be sanitized every evening before the teacher leaves the building, and more frequently if the class will be out of the room for a period of time that will allow for drying of surfaces. Appropriate training will be provided to all staff on improvised cleaning routines.</w:t>
      </w:r>
    </w:p>
    <w:p w14:paraId="4FCF4CD1" w14:textId="77777777" w:rsidR="005F4A73" w:rsidRPr="005F4A73" w:rsidRDefault="005F4A73" w:rsidP="005F4A73">
      <w:pPr>
        <w:spacing w:after="0" w:line="240" w:lineRule="auto"/>
        <w:rPr>
          <w:rFonts w:ascii="Times New Roman" w:eastAsia="Times New Roman" w:hAnsi="Times New Roman" w:cs="Times New Roman"/>
          <w:sz w:val="24"/>
          <w:szCs w:val="24"/>
        </w:rPr>
      </w:pPr>
    </w:p>
    <w:p w14:paraId="5EC2D673"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b/>
          <w:bCs/>
          <w:color w:val="000000"/>
          <w:sz w:val="24"/>
          <w:szCs w:val="24"/>
        </w:rPr>
        <w:t>VISITORS TO THE SCHOOL</w:t>
      </w:r>
    </w:p>
    <w:p w14:paraId="73A9E286" w14:textId="77777777" w:rsidR="005F4A73" w:rsidRPr="005F4A73" w:rsidRDefault="00F37BB1" w:rsidP="005F4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088A4E0">
          <v:rect id="_x0000_i1031" style="width:0;height:1.5pt" o:hralign="center" o:hrstd="t" o:hr="t" fillcolor="#a0a0a0" stroked="f"/>
        </w:pict>
      </w:r>
    </w:p>
    <w:p w14:paraId="7569DE96" w14:textId="6F93EFF7" w:rsidR="00CC0683" w:rsidRDefault="00CC0683" w:rsidP="005F4A73">
      <w:pPr>
        <w:pBdr>
          <w:bottom w:val="single" w:sz="12" w:space="1" w:color="auto"/>
        </w:pBdr>
        <w:spacing w:after="0" w:line="240" w:lineRule="auto"/>
        <w:ind w:right="523"/>
        <w:rPr>
          <w:rFonts w:ascii="Arial" w:eastAsia="Times New Roman" w:hAnsi="Arial" w:cs="Arial"/>
          <w:color w:val="000000"/>
          <w:sz w:val="24"/>
          <w:szCs w:val="24"/>
        </w:rPr>
      </w:pPr>
      <w:r>
        <w:rPr>
          <w:rFonts w:ascii="Arial" w:eastAsia="Times New Roman" w:hAnsi="Arial" w:cs="Arial"/>
          <w:color w:val="000000"/>
          <w:sz w:val="24"/>
          <w:szCs w:val="24"/>
        </w:rPr>
        <w:t>Visitors will be allowed after checking in at the office.</w:t>
      </w:r>
    </w:p>
    <w:p w14:paraId="1969DAAF" w14:textId="77777777" w:rsidR="00CC0683" w:rsidRDefault="00CC0683" w:rsidP="005F4A73">
      <w:pPr>
        <w:pBdr>
          <w:bottom w:val="single" w:sz="12" w:space="1" w:color="auto"/>
        </w:pBdr>
        <w:spacing w:after="0" w:line="240" w:lineRule="auto"/>
        <w:ind w:right="523"/>
        <w:rPr>
          <w:rFonts w:ascii="Arial" w:eastAsia="Times New Roman" w:hAnsi="Arial" w:cs="Arial"/>
          <w:color w:val="000000"/>
          <w:sz w:val="24"/>
          <w:szCs w:val="24"/>
        </w:rPr>
      </w:pPr>
    </w:p>
    <w:p w14:paraId="0539BAE7" w14:textId="79A977E7" w:rsidR="006C67C6" w:rsidRDefault="006C67C6" w:rsidP="005F4A73">
      <w:pPr>
        <w:pBdr>
          <w:bottom w:val="single" w:sz="12" w:space="1" w:color="auto"/>
        </w:pBdr>
        <w:spacing w:after="0" w:line="240" w:lineRule="auto"/>
        <w:ind w:right="523"/>
        <w:rPr>
          <w:rFonts w:ascii="Arial" w:eastAsia="Times New Roman" w:hAnsi="Arial" w:cs="Arial"/>
          <w:color w:val="000000"/>
          <w:sz w:val="24"/>
          <w:szCs w:val="24"/>
        </w:rPr>
      </w:pPr>
      <w:r>
        <w:rPr>
          <w:rFonts w:ascii="Arial" w:eastAsia="Times New Roman" w:hAnsi="Arial" w:cs="Arial"/>
          <w:b/>
          <w:bCs/>
          <w:color w:val="000000"/>
          <w:sz w:val="24"/>
          <w:szCs w:val="24"/>
        </w:rPr>
        <w:t>ATHLETIC EVENTS AND PRACTICE</w:t>
      </w:r>
    </w:p>
    <w:p w14:paraId="4AE921A5" w14:textId="0CF725A6" w:rsidR="006C67C6" w:rsidRPr="006C67C6" w:rsidRDefault="006C67C6" w:rsidP="005F4A73">
      <w:pPr>
        <w:spacing w:after="0" w:line="240" w:lineRule="auto"/>
        <w:ind w:right="523"/>
        <w:rPr>
          <w:rFonts w:ascii="Times New Roman" w:eastAsia="Times New Roman" w:hAnsi="Times New Roman" w:cs="Times New Roman"/>
          <w:sz w:val="24"/>
          <w:szCs w:val="24"/>
        </w:rPr>
      </w:pPr>
      <w:r>
        <w:rPr>
          <w:rFonts w:ascii="Arial" w:eastAsia="Times New Roman" w:hAnsi="Arial" w:cs="Arial"/>
          <w:color w:val="000000"/>
          <w:sz w:val="24"/>
          <w:szCs w:val="24"/>
        </w:rPr>
        <w:t>The gymnasium will be open to the public for games and practice</w:t>
      </w:r>
    </w:p>
    <w:p w14:paraId="3905AA3F" w14:textId="77777777" w:rsidR="005F4A73" w:rsidRPr="005F4A73" w:rsidRDefault="005F4A73" w:rsidP="005F4A73">
      <w:pPr>
        <w:spacing w:after="0" w:line="240" w:lineRule="auto"/>
        <w:rPr>
          <w:rFonts w:ascii="Times New Roman" w:eastAsia="Times New Roman" w:hAnsi="Times New Roman" w:cs="Times New Roman"/>
          <w:sz w:val="24"/>
          <w:szCs w:val="24"/>
        </w:rPr>
      </w:pPr>
    </w:p>
    <w:p w14:paraId="296105E9" w14:textId="77777777" w:rsidR="005F4A73" w:rsidRPr="005F4A73" w:rsidRDefault="005F4A73" w:rsidP="005F4A73">
      <w:pPr>
        <w:spacing w:after="0" w:line="240" w:lineRule="auto"/>
        <w:ind w:right="523"/>
        <w:rPr>
          <w:rFonts w:ascii="Times New Roman" w:eastAsia="Times New Roman" w:hAnsi="Times New Roman" w:cs="Times New Roman"/>
          <w:sz w:val="24"/>
          <w:szCs w:val="24"/>
        </w:rPr>
      </w:pPr>
      <w:r w:rsidRPr="005F4A73">
        <w:rPr>
          <w:rFonts w:ascii="Arial" w:eastAsia="Times New Roman" w:hAnsi="Arial" w:cs="Arial"/>
          <w:b/>
          <w:bCs/>
          <w:color w:val="000000"/>
          <w:sz w:val="24"/>
          <w:szCs w:val="24"/>
        </w:rPr>
        <w:t>POLICIES REGARDING SCHOOL BUILDING USE FOR NON-SCHOOL FUNCTIONS</w:t>
      </w:r>
    </w:p>
    <w:p w14:paraId="0A2C7904" w14:textId="77777777" w:rsidR="005F4A73" w:rsidRPr="005F4A73" w:rsidRDefault="00F37BB1" w:rsidP="005F4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52A007E">
          <v:rect id="_x0000_i1032" style="width:0;height:1.5pt" o:hralign="center" o:hrstd="t" o:hr="t" fillcolor="#a0a0a0" stroked="f"/>
        </w:pict>
      </w:r>
    </w:p>
    <w:p w14:paraId="6C58FD6B" w14:textId="3D104F1A" w:rsidR="00F70F22" w:rsidRDefault="00C26676" w:rsidP="00C26676">
      <w:pPr>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Outsiders will be allowed to use the school building for parties or extra athletic practice.  </w:t>
      </w:r>
      <w:r w:rsidR="00C72106">
        <w:rPr>
          <w:rFonts w:ascii="Arial" w:eastAsia="Times New Roman" w:hAnsi="Arial" w:cs="Arial"/>
          <w:color w:val="000000"/>
          <w:sz w:val="24"/>
          <w:szCs w:val="24"/>
        </w:rPr>
        <w:t>Parents will be able to enter the school building after being screened.</w:t>
      </w:r>
    </w:p>
    <w:p w14:paraId="4929D0CA" w14:textId="643BA242" w:rsidR="00F70F22" w:rsidRDefault="00F70F22" w:rsidP="00C26676">
      <w:pPr>
        <w:spacing w:after="0"/>
        <w:rPr>
          <w:rFonts w:ascii="Arial" w:eastAsia="Times New Roman" w:hAnsi="Arial" w:cs="Arial"/>
          <w:color w:val="000000"/>
          <w:sz w:val="24"/>
          <w:szCs w:val="24"/>
        </w:rPr>
      </w:pPr>
    </w:p>
    <w:p w14:paraId="5ECCA5C0" w14:textId="6BFFA68A" w:rsidR="00F70F22" w:rsidRDefault="00F70F22" w:rsidP="00C26676">
      <w:pPr>
        <w:spacing w:after="0"/>
        <w:rPr>
          <w:rFonts w:ascii="Arial" w:eastAsia="Times New Roman" w:hAnsi="Arial" w:cs="Arial"/>
          <w:color w:val="000000"/>
          <w:sz w:val="24"/>
          <w:szCs w:val="24"/>
        </w:rPr>
      </w:pPr>
    </w:p>
    <w:p w14:paraId="49A4FCA2" w14:textId="597CC078" w:rsidR="00F70F22" w:rsidRDefault="00F70F22" w:rsidP="00C26676">
      <w:pPr>
        <w:spacing w:after="0"/>
        <w:rPr>
          <w:rFonts w:ascii="Arial" w:eastAsia="Times New Roman" w:hAnsi="Arial" w:cs="Arial"/>
          <w:color w:val="000000"/>
          <w:sz w:val="24"/>
          <w:szCs w:val="24"/>
        </w:rPr>
      </w:pPr>
    </w:p>
    <w:p w14:paraId="7A0FB370" w14:textId="53511931" w:rsidR="00EE3822" w:rsidRPr="005F10CF" w:rsidRDefault="00EE3822" w:rsidP="00777482">
      <w:pPr>
        <w:pStyle w:val="ListParagraph"/>
        <w:spacing w:after="0"/>
        <w:rPr>
          <w:rFonts w:ascii="Arial" w:hAnsi="Arial" w:cs="Arial"/>
          <w:b/>
          <w:bCs/>
          <w:sz w:val="24"/>
          <w:szCs w:val="24"/>
        </w:rPr>
      </w:pPr>
    </w:p>
    <w:sectPr w:rsidR="00EE3822" w:rsidRPr="005F10CF" w:rsidSect="006915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ExtraBold">
    <w:altName w:val="Calibri"/>
    <w:panose1 w:val="00000000000000000000"/>
    <w:charset w:val="00"/>
    <w:family w:val="swiss"/>
    <w:notTrueType/>
    <w:pitch w:val="default"/>
    <w:sig w:usb0="00000003" w:usb1="00000000" w:usb2="00000000" w:usb3="00000000" w:csb0="00000001" w:csb1="00000000"/>
  </w:font>
  <w:font w:name="Minion Pro">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F67"/>
    <w:multiLevelType w:val="multilevel"/>
    <w:tmpl w:val="120A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24130"/>
    <w:multiLevelType w:val="hybridMultilevel"/>
    <w:tmpl w:val="3DD43FCC"/>
    <w:lvl w:ilvl="0" w:tplc="CBFAEC5C">
      <w:start w:val="1"/>
      <w:numFmt w:val="decimal"/>
      <w:lvlText w:val="%1."/>
      <w:lvlJc w:val="left"/>
      <w:pPr>
        <w:ind w:left="720" w:hanging="360"/>
      </w:pPr>
    </w:lvl>
    <w:lvl w:ilvl="1" w:tplc="30742496">
      <w:start w:val="1"/>
      <w:numFmt w:val="lowerLetter"/>
      <w:lvlText w:val="%2."/>
      <w:lvlJc w:val="left"/>
      <w:pPr>
        <w:ind w:left="1440" w:hanging="360"/>
      </w:pPr>
    </w:lvl>
    <w:lvl w:ilvl="2" w:tplc="E19CCA9A">
      <w:start w:val="1"/>
      <w:numFmt w:val="lowerRoman"/>
      <w:lvlText w:val="%3."/>
      <w:lvlJc w:val="right"/>
      <w:pPr>
        <w:ind w:left="2160" w:hanging="180"/>
      </w:pPr>
    </w:lvl>
    <w:lvl w:ilvl="3" w:tplc="2FDA1B60">
      <w:start w:val="1"/>
      <w:numFmt w:val="decimal"/>
      <w:lvlText w:val="%4."/>
      <w:lvlJc w:val="left"/>
      <w:pPr>
        <w:ind w:left="2880" w:hanging="360"/>
      </w:pPr>
    </w:lvl>
    <w:lvl w:ilvl="4" w:tplc="789A3CF8">
      <w:start w:val="1"/>
      <w:numFmt w:val="lowerLetter"/>
      <w:lvlText w:val="%5."/>
      <w:lvlJc w:val="left"/>
      <w:pPr>
        <w:ind w:left="3600" w:hanging="360"/>
      </w:pPr>
    </w:lvl>
    <w:lvl w:ilvl="5" w:tplc="8460BC96">
      <w:start w:val="1"/>
      <w:numFmt w:val="lowerRoman"/>
      <w:lvlText w:val="%6."/>
      <w:lvlJc w:val="right"/>
      <w:pPr>
        <w:ind w:left="4320" w:hanging="180"/>
      </w:pPr>
    </w:lvl>
    <w:lvl w:ilvl="6" w:tplc="6E564618">
      <w:start w:val="1"/>
      <w:numFmt w:val="decimal"/>
      <w:lvlText w:val="%7."/>
      <w:lvlJc w:val="left"/>
      <w:pPr>
        <w:ind w:left="5040" w:hanging="360"/>
      </w:pPr>
    </w:lvl>
    <w:lvl w:ilvl="7" w:tplc="6C06C3BC">
      <w:start w:val="1"/>
      <w:numFmt w:val="lowerLetter"/>
      <w:lvlText w:val="%8."/>
      <w:lvlJc w:val="left"/>
      <w:pPr>
        <w:ind w:left="5760" w:hanging="360"/>
      </w:pPr>
    </w:lvl>
    <w:lvl w:ilvl="8" w:tplc="AB14A80E">
      <w:start w:val="1"/>
      <w:numFmt w:val="lowerRoman"/>
      <w:lvlText w:val="%9."/>
      <w:lvlJc w:val="right"/>
      <w:pPr>
        <w:ind w:left="6480" w:hanging="180"/>
      </w:pPr>
    </w:lvl>
  </w:abstractNum>
  <w:abstractNum w:abstractNumId="2" w15:restartNumberingAfterBreak="0">
    <w:nsid w:val="1B070883"/>
    <w:multiLevelType w:val="multilevel"/>
    <w:tmpl w:val="976C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5783A"/>
    <w:multiLevelType w:val="multilevel"/>
    <w:tmpl w:val="5B06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36421"/>
    <w:multiLevelType w:val="hybridMultilevel"/>
    <w:tmpl w:val="EA568786"/>
    <w:lvl w:ilvl="0" w:tplc="E23A6A7E">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77B43"/>
    <w:multiLevelType w:val="hybridMultilevel"/>
    <w:tmpl w:val="F3E4FB36"/>
    <w:lvl w:ilvl="0" w:tplc="DE32AB9A">
      <w:start w:val="1"/>
      <w:numFmt w:val="decimal"/>
      <w:lvlText w:val="%1."/>
      <w:lvlJc w:val="left"/>
      <w:pPr>
        <w:ind w:left="720" w:hanging="360"/>
      </w:pPr>
    </w:lvl>
    <w:lvl w:ilvl="1" w:tplc="A5A4ED84">
      <w:start w:val="1"/>
      <w:numFmt w:val="lowerLetter"/>
      <w:lvlText w:val="%2."/>
      <w:lvlJc w:val="left"/>
      <w:pPr>
        <w:ind w:left="1440" w:hanging="360"/>
      </w:pPr>
    </w:lvl>
    <w:lvl w:ilvl="2" w:tplc="A8C642E4">
      <w:start w:val="1"/>
      <w:numFmt w:val="lowerRoman"/>
      <w:lvlText w:val="%3."/>
      <w:lvlJc w:val="right"/>
      <w:pPr>
        <w:ind w:left="2160" w:hanging="180"/>
      </w:pPr>
    </w:lvl>
    <w:lvl w:ilvl="3" w:tplc="75BE7FD2">
      <w:start w:val="1"/>
      <w:numFmt w:val="decimal"/>
      <w:lvlText w:val="%4."/>
      <w:lvlJc w:val="left"/>
      <w:pPr>
        <w:ind w:left="2880" w:hanging="360"/>
      </w:pPr>
    </w:lvl>
    <w:lvl w:ilvl="4" w:tplc="375AE2CC">
      <w:start w:val="1"/>
      <w:numFmt w:val="lowerLetter"/>
      <w:lvlText w:val="%5."/>
      <w:lvlJc w:val="left"/>
      <w:pPr>
        <w:ind w:left="3600" w:hanging="360"/>
      </w:pPr>
    </w:lvl>
    <w:lvl w:ilvl="5" w:tplc="484ACE4C">
      <w:start w:val="1"/>
      <w:numFmt w:val="lowerRoman"/>
      <w:lvlText w:val="%6."/>
      <w:lvlJc w:val="right"/>
      <w:pPr>
        <w:ind w:left="4320" w:hanging="180"/>
      </w:pPr>
    </w:lvl>
    <w:lvl w:ilvl="6" w:tplc="D9261616">
      <w:start w:val="1"/>
      <w:numFmt w:val="decimal"/>
      <w:lvlText w:val="%7."/>
      <w:lvlJc w:val="left"/>
      <w:pPr>
        <w:ind w:left="5040" w:hanging="360"/>
      </w:pPr>
    </w:lvl>
    <w:lvl w:ilvl="7" w:tplc="B5B45D78">
      <w:start w:val="1"/>
      <w:numFmt w:val="lowerLetter"/>
      <w:lvlText w:val="%8."/>
      <w:lvlJc w:val="left"/>
      <w:pPr>
        <w:ind w:left="5760" w:hanging="360"/>
      </w:pPr>
    </w:lvl>
    <w:lvl w:ilvl="8" w:tplc="517EDB4C">
      <w:start w:val="1"/>
      <w:numFmt w:val="lowerRoman"/>
      <w:lvlText w:val="%9."/>
      <w:lvlJc w:val="right"/>
      <w:pPr>
        <w:ind w:left="6480" w:hanging="180"/>
      </w:pPr>
    </w:lvl>
  </w:abstractNum>
  <w:abstractNum w:abstractNumId="6" w15:restartNumberingAfterBreak="0">
    <w:nsid w:val="76305325"/>
    <w:multiLevelType w:val="multilevel"/>
    <w:tmpl w:val="0724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C662D9"/>
    <w:multiLevelType w:val="hybridMultilevel"/>
    <w:tmpl w:val="EE2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AE"/>
    <w:rsid w:val="000976A9"/>
    <w:rsid w:val="000B209A"/>
    <w:rsid w:val="000C4354"/>
    <w:rsid w:val="000C63C0"/>
    <w:rsid w:val="001B036D"/>
    <w:rsid w:val="001B3228"/>
    <w:rsid w:val="002415FC"/>
    <w:rsid w:val="002966A4"/>
    <w:rsid w:val="003069DF"/>
    <w:rsid w:val="00316C22"/>
    <w:rsid w:val="00336199"/>
    <w:rsid w:val="00386A4D"/>
    <w:rsid w:val="003B28E8"/>
    <w:rsid w:val="003D65F2"/>
    <w:rsid w:val="003F0BB4"/>
    <w:rsid w:val="00483F02"/>
    <w:rsid w:val="004A333C"/>
    <w:rsid w:val="00525546"/>
    <w:rsid w:val="0056039E"/>
    <w:rsid w:val="005B2621"/>
    <w:rsid w:val="005C7CEA"/>
    <w:rsid w:val="005F10CF"/>
    <w:rsid w:val="005F4A73"/>
    <w:rsid w:val="00621D6C"/>
    <w:rsid w:val="006466DB"/>
    <w:rsid w:val="00661835"/>
    <w:rsid w:val="006915F7"/>
    <w:rsid w:val="006A729A"/>
    <w:rsid w:val="006C67C6"/>
    <w:rsid w:val="00777482"/>
    <w:rsid w:val="00974A29"/>
    <w:rsid w:val="00A114B2"/>
    <w:rsid w:val="00A537EF"/>
    <w:rsid w:val="00BC1B7F"/>
    <w:rsid w:val="00C23793"/>
    <w:rsid w:val="00C26676"/>
    <w:rsid w:val="00C72106"/>
    <w:rsid w:val="00CC0683"/>
    <w:rsid w:val="00CF5B24"/>
    <w:rsid w:val="00D47BAE"/>
    <w:rsid w:val="00D50B8C"/>
    <w:rsid w:val="00D5328C"/>
    <w:rsid w:val="00D633ED"/>
    <w:rsid w:val="00DD1654"/>
    <w:rsid w:val="00DE61FF"/>
    <w:rsid w:val="00E4068E"/>
    <w:rsid w:val="00E90FBF"/>
    <w:rsid w:val="00EE3822"/>
    <w:rsid w:val="00EF5144"/>
    <w:rsid w:val="00F37A6B"/>
    <w:rsid w:val="00F37BB1"/>
    <w:rsid w:val="00F7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D08E"/>
  <w15:docId w15:val="{2D9FB652-847E-4EDB-967E-04CF5614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A73"/>
    <w:pPr>
      <w:ind w:left="720"/>
      <w:contextualSpacing/>
    </w:pPr>
  </w:style>
  <w:style w:type="paragraph" w:customStyle="1" w:styleId="Default">
    <w:name w:val="Default"/>
    <w:rsid w:val="00F70F22"/>
    <w:pPr>
      <w:autoSpaceDE w:val="0"/>
      <w:autoSpaceDN w:val="0"/>
      <w:adjustRightInd w:val="0"/>
      <w:spacing w:after="0" w:line="240" w:lineRule="auto"/>
    </w:pPr>
    <w:rPr>
      <w:rFonts w:ascii="Montserrat ExtraBold" w:hAnsi="Montserrat ExtraBold" w:cs="Montserrat ExtraBold"/>
      <w:color w:val="000000"/>
      <w:sz w:val="24"/>
      <w:szCs w:val="24"/>
    </w:rPr>
  </w:style>
  <w:style w:type="character" w:customStyle="1" w:styleId="A4">
    <w:name w:val="A4"/>
    <w:uiPriority w:val="99"/>
    <w:rsid w:val="00F70F22"/>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B6E8-54E9-4EC8-83C7-A9CC070D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Nicki</cp:lastModifiedBy>
  <cp:revision>2</cp:revision>
  <cp:lastPrinted>2021-03-25T16:01:00Z</cp:lastPrinted>
  <dcterms:created xsi:type="dcterms:W3CDTF">2023-12-13T15:44:00Z</dcterms:created>
  <dcterms:modified xsi:type="dcterms:W3CDTF">2023-12-13T15:44:00Z</dcterms:modified>
</cp:coreProperties>
</file>